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EA6BC" w14:textId="77777777" w:rsidR="003A068F" w:rsidRPr="00A906D1" w:rsidRDefault="003A068F" w:rsidP="003A068F">
      <w:pPr>
        <w:spacing w:after="0" w:line="480" w:lineRule="auto"/>
        <w:jc w:val="center"/>
        <w:rPr>
          <w:rFonts w:ascii="Times New Roman" w:hAnsi="Times New Roman" w:cs="Times New Roman"/>
          <w:sz w:val="24"/>
          <w:szCs w:val="24"/>
        </w:rPr>
      </w:pPr>
    </w:p>
    <w:p w14:paraId="445F6478" w14:textId="77777777" w:rsidR="003A068F" w:rsidRPr="00A906D1" w:rsidRDefault="003A068F" w:rsidP="003A068F">
      <w:pPr>
        <w:spacing w:after="0" w:line="480" w:lineRule="auto"/>
        <w:jc w:val="center"/>
        <w:rPr>
          <w:rFonts w:ascii="Times New Roman" w:hAnsi="Times New Roman" w:cs="Times New Roman"/>
          <w:sz w:val="24"/>
          <w:szCs w:val="24"/>
        </w:rPr>
      </w:pPr>
    </w:p>
    <w:p w14:paraId="1A9E3832" w14:textId="77777777" w:rsidR="003A068F" w:rsidRPr="00A906D1" w:rsidRDefault="003A068F" w:rsidP="003A068F">
      <w:pPr>
        <w:spacing w:after="0" w:line="480" w:lineRule="auto"/>
        <w:jc w:val="center"/>
        <w:rPr>
          <w:rFonts w:ascii="Times New Roman" w:hAnsi="Times New Roman" w:cs="Times New Roman"/>
          <w:sz w:val="24"/>
          <w:szCs w:val="24"/>
        </w:rPr>
      </w:pPr>
    </w:p>
    <w:p w14:paraId="42DE9F85" w14:textId="77777777" w:rsidR="003A068F" w:rsidRPr="00A906D1" w:rsidRDefault="003A068F" w:rsidP="003A068F">
      <w:pPr>
        <w:spacing w:after="0" w:line="480" w:lineRule="auto"/>
        <w:jc w:val="center"/>
        <w:rPr>
          <w:rFonts w:ascii="Times New Roman" w:hAnsi="Times New Roman" w:cs="Times New Roman"/>
          <w:sz w:val="24"/>
          <w:szCs w:val="24"/>
        </w:rPr>
      </w:pPr>
    </w:p>
    <w:p w14:paraId="719A847C" w14:textId="77777777" w:rsidR="003A068F" w:rsidRPr="00A906D1" w:rsidRDefault="003A068F" w:rsidP="003A068F">
      <w:pPr>
        <w:spacing w:after="0" w:line="480" w:lineRule="auto"/>
        <w:jc w:val="center"/>
        <w:rPr>
          <w:rFonts w:ascii="Times New Roman" w:hAnsi="Times New Roman" w:cs="Times New Roman"/>
          <w:sz w:val="24"/>
          <w:szCs w:val="24"/>
        </w:rPr>
      </w:pPr>
    </w:p>
    <w:p w14:paraId="4FD97AB6" w14:textId="77777777" w:rsidR="003A068F" w:rsidRPr="00A906D1" w:rsidRDefault="003A068F" w:rsidP="003A068F">
      <w:pPr>
        <w:spacing w:after="0" w:line="480" w:lineRule="auto"/>
        <w:jc w:val="center"/>
        <w:rPr>
          <w:rFonts w:ascii="Times New Roman" w:hAnsi="Times New Roman" w:cs="Times New Roman"/>
          <w:sz w:val="24"/>
          <w:szCs w:val="24"/>
        </w:rPr>
      </w:pPr>
    </w:p>
    <w:p w14:paraId="65458716" w14:textId="77777777" w:rsidR="003A068F" w:rsidRPr="00A906D1" w:rsidRDefault="003A068F" w:rsidP="003A068F">
      <w:pPr>
        <w:spacing w:after="0" w:line="480" w:lineRule="auto"/>
        <w:jc w:val="center"/>
        <w:rPr>
          <w:rFonts w:ascii="Times New Roman" w:hAnsi="Times New Roman" w:cs="Times New Roman"/>
          <w:sz w:val="24"/>
          <w:szCs w:val="24"/>
        </w:rPr>
      </w:pPr>
    </w:p>
    <w:p w14:paraId="375C3135" w14:textId="77777777" w:rsidR="003A068F" w:rsidRPr="00A906D1" w:rsidRDefault="003A068F" w:rsidP="003A068F">
      <w:pPr>
        <w:spacing w:after="0" w:line="480" w:lineRule="auto"/>
        <w:jc w:val="center"/>
        <w:rPr>
          <w:rFonts w:ascii="Times New Roman" w:hAnsi="Times New Roman" w:cs="Times New Roman"/>
          <w:sz w:val="24"/>
          <w:szCs w:val="24"/>
        </w:rPr>
      </w:pPr>
    </w:p>
    <w:p w14:paraId="662B5957" w14:textId="77777777" w:rsidR="00C564DD" w:rsidRDefault="00C564DD" w:rsidP="00C564D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Quantitative </w:t>
      </w:r>
      <w:r w:rsidR="003A068F" w:rsidRPr="00A906D1">
        <w:rPr>
          <w:rFonts w:ascii="Times New Roman" w:hAnsi="Times New Roman" w:cs="Times New Roman"/>
          <w:sz w:val="24"/>
          <w:szCs w:val="24"/>
        </w:rPr>
        <w:t>Research Critique</w:t>
      </w:r>
      <w:r w:rsidR="002C5612">
        <w:rPr>
          <w:rFonts w:ascii="Times New Roman" w:hAnsi="Times New Roman" w:cs="Times New Roman"/>
          <w:sz w:val="24"/>
          <w:szCs w:val="24"/>
        </w:rPr>
        <w:t xml:space="preserve"> </w:t>
      </w:r>
    </w:p>
    <w:p w14:paraId="3D2D28C6" w14:textId="47886B02" w:rsidR="00536382" w:rsidRDefault="00536382" w:rsidP="00C564DD">
      <w:pPr>
        <w:spacing w:after="0" w:line="480" w:lineRule="auto"/>
        <w:jc w:val="center"/>
        <w:rPr>
          <w:rFonts w:ascii="Times New Roman" w:hAnsi="Times New Roman" w:cs="Times New Roman"/>
          <w:sz w:val="24"/>
          <w:szCs w:val="24"/>
        </w:rPr>
      </w:pPr>
    </w:p>
    <w:p w14:paraId="70A0DDC6" w14:textId="4C828ACF" w:rsidR="00C564DD" w:rsidRDefault="004D003B" w:rsidP="00C564D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xxx</w:t>
      </w:r>
      <w:bookmarkStart w:id="0" w:name="_GoBack"/>
      <w:bookmarkEnd w:id="0"/>
    </w:p>
    <w:p w14:paraId="62129C5F" w14:textId="13D1FD79" w:rsidR="00C564DD" w:rsidRDefault="004D003B" w:rsidP="00C564DD">
      <w:pPr>
        <w:spacing w:after="0" w:line="48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xxxx</w:t>
      </w:r>
      <w:proofErr w:type="spellEnd"/>
      <w:proofErr w:type="gramEnd"/>
    </w:p>
    <w:p w14:paraId="70EDD9DB" w14:textId="5B912FA3" w:rsidR="00C564DD" w:rsidRPr="00A906D1" w:rsidRDefault="004D003B" w:rsidP="00C564DD">
      <w:pPr>
        <w:spacing w:after="0"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xxx</w:t>
      </w:r>
      <w:proofErr w:type="gramEnd"/>
    </w:p>
    <w:p w14:paraId="08821471" w14:textId="77777777" w:rsidR="00536382" w:rsidRPr="00A906D1" w:rsidRDefault="00536382" w:rsidP="003A068F">
      <w:pPr>
        <w:spacing w:after="0" w:line="480" w:lineRule="auto"/>
        <w:jc w:val="both"/>
        <w:rPr>
          <w:rFonts w:ascii="Times New Roman" w:hAnsi="Times New Roman" w:cs="Times New Roman"/>
          <w:sz w:val="24"/>
          <w:szCs w:val="24"/>
        </w:rPr>
      </w:pPr>
      <w:r w:rsidRPr="00A906D1">
        <w:rPr>
          <w:rFonts w:ascii="Times New Roman" w:hAnsi="Times New Roman" w:cs="Times New Roman"/>
          <w:sz w:val="24"/>
          <w:szCs w:val="24"/>
        </w:rPr>
        <w:br w:type="page"/>
      </w:r>
    </w:p>
    <w:p w14:paraId="0156E4BB" w14:textId="77777777" w:rsidR="00923A5F" w:rsidRPr="00A906D1" w:rsidRDefault="00536382" w:rsidP="003A068F">
      <w:pPr>
        <w:spacing w:after="0" w:line="480" w:lineRule="auto"/>
        <w:jc w:val="center"/>
        <w:rPr>
          <w:rFonts w:ascii="Times New Roman" w:hAnsi="Times New Roman" w:cs="Times New Roman"/>
          <w:b/>
          <w:sz w:val="24"/>
          <w:szCs w:val="24"/>
        </w:rPr>
      </w:pPr>
      <w:r w:rsidRPr="00A906D1">
        <w:rPr>
          <w:rFonts w:ascii="Times New Roman" w:hAnsi="Times New Roman" w:cs="Times New Roman"/>
          <w:b/>
          <w:sz w:val="24"/>
          <w:szCs w:val="24"/>
        </w:rPr>
        <w:lastRenderedPageBreak/>
        <w:t>Introduction</w:t>
      </w:r>
    </w:p>
    <w:p w14:paraId="7D919DD1" w14:textId="3CA5AED2" w:rsidR="001F42AF" w:rsidRPr="002E14D4" w:rsidRDefault="001C5866" w:rsidP="003A068F">
      <w:pPr>
        <w:spacing w:after="0" w:line="480" w:lineRule="auto"/>
        <w:jc w:val="both"/>
        <w:rPr>
          <w:rFonts w:ascii="Times New Roman" w:hAnsi="Times New Roman" w:cs="Times New Roman"/>
          <w:sz w:val="24"/>
          <w:szCs w:val="24"/>
        </w:rPr>
      </w:pPr>
      <w:r w:rsidRPr="00A906D1">
        <w:rPr>
          <w:rFonts w:ascii="Times New Roman" w:hAnsi="Times New Roman" w:cs="Times New Roman"/>
          <w:sz w:val="24"/>
          <w:szCs w:val="24"/>
        </w:rPr>
        <w:tab/>
      </w:r>
      <w:r w:rsidR="00A05448" w:rsidRPr="00A906D1">
        <w:rPr>
          <w:rFonts w:ascii="Times New Roman" w:hAnsi="Times New Roman" w:cs="Times New Roman"/>
          <w:sz w:val="24"/>
          <w:szCs w:val="24"/>
        </w:rPr>
        <w:t xml:space="preserve">Current estimates indicate that nearly 50 percent of persons suffering from diabetes do not attain and sustain the required target of less than 7 percent for </w:t>
      </w:r>
      <w:proofErr w:type="spellStart"/>
      <w:r w:rsidR="00A05448" w:rsidRPr="00A906D1">
        <w:rPr>
          <w:rFonts w:ascii="Times New Roman" w:hAnsi="Times New Roman" w:cs="Times New Roman"/>
          <w:sz w:val="24"/>
          <w:szCs w:val="24"/>
        </w:rPr>
        <w:t>glycated</w:t>
      </w:r>
      <w:proofErr w:type="spellEnd"/>
      <w:r w:rsidR="009D4289" w:rsidRPr="00A906D1">
        <w:rPr>
          <w:rFonts w:ascii="Times New Roman" w:hAnsi="Times New Roman" w:cs="Times New Roman"/>
          <w:sz w:val="24"/>
          <w:szCs w:val="24"/>
        </w:rPr>
        <w:t xml:space="preserve"> hemoglobin </w:t>
      </w:r>
      <w:r w:rsidR="00A05448" w:rsidRPr="00A906D1">
        <w:rPr>
          <w:rFonts w:ascii="Times New Roman" w:hAnsi="Times New Roman" w:cs="Times New Roman"/>
          <w:sz w:val="24"/>
          <w:szCs w:val="24"/>
        </w:rPr>
        <w:t xml:space="preserve">and a mere 14.3 percent are at the target requirements for </w:t>
      </w:r>
      <w:proofErr w:type="spellStart"/>
      <w:r w:rsidR="00A05448" w:rsidRPr="00A906D1">
        <w:rPr>
          <w:rFonts w:ascii="Times New Roman" w:hAnsi="Times New Roman" w:cs="Times New Roman"/>
          <w:sz w:val="24"/>
          <w:szCs w:val="24"/>
        </w:rPr>
        <w:t>glycated</w:t>
      </w:r>
      <w:proofErr w:type="spellEnd"/>
      <w:r w:rsidR="00A05448" w:rsidRPr="00A906D1">
        <w:rPr>
          <w:rFonts w:ascii="Times New Roman" w:hAnsi="Times New Roman" w:cs="Times New Roman"/>
          <w:sz w:val="24"/>
          <w:szCs w:val="24"/>
        </w:rPr>
        <w:t xml:space="preserve"> hemoglobin, low density lipoprotein cholesterol, </w:t>
      </w:r>
      <w:r w:rsidR="00F526B6" w:rsidRPr="00A906D1">
        <w:rPr>
          <w:rFonts w:ascii="Times New Roman" w:hAnsi="Times New Roman" w:cs="Times New Roman"/>
          <w:sz w:val="24"/>
          <w:szCs w:val="24"/>
        </w:rPr>
        <w:t>non-smoking</w:t>
      </w:r>
      <w:r w:rsidR="00A05448" w:rsidRPr="00A906D1">
        <w:rPr>
          <w:rFonts w:ascii="Times New Roman" w:hAnsi="Times New Roman" w:cs="Times New Roman"/>
          <w:sz w:val="24"/>
          <w:szCs w:val="24"/>
        </w:rPr>
        <w:t xml:space="preserve"> as well as blood pressure</w:t>
      </w:r>
      <w:r w:rsidR="009D4289" w:rsidRPr="00A906D1">
        <w:rPr>
          <w:rFonts w:ascii="Times New Roman" w:hAnsi="Times New Roman" w:cs="Times New Roman"/>
          <w:sz w:val="24"/>
          <w:szCs w:val="24"/>
        </w:rPr>
        <w:t xml:space="preserve">. </w:t>
      </w:r>
      <w:r w:rsidR="00F632DF" w:rsidRPr="00A906D1">
        <w:rPr>
          <w:rFonts w:ascii="Times New Roman" w:hAnsi="Times New Roman" w:cs="Times New Roman"/>
          <w:sz w:val="24"/>
          <w:szCs w:val="24"/>
        </w:rPr>
        <w:t xml:space="preserve">The American Diabetes Association, through its 2015 standards for patient care, </w:t>
      </w:r>
      <w:proofErr w:type="gramStart"/>
      <w:r w:rsidR="00F632DF" w:rsidRPr="00A906D1">
        <w:rPr>
          <w:rFonts w:ascii="Times New Roman" w:hAnsi="Times New Roman" w:cs="Times New Roman"/>
          <w:sz w:val="24"/>
          <w:szCs w:val="24"/>
        </w:rPr>
        <w:t>recognize</w:t>
      </w:r>
      <w:proofErr w:type="gramEnd"/>
      <w:r w:rsidR="00F632DF" w:rsidRPr="00A906D1">
        <w:rPr>
          <w:rFonts w:ascii="Times New Roman" w:hAnsi="Times New Roman" w:cs="Times New Roman"/>
          <w:sz w:val="24"/>
          <w:szCs w:val="24"/>
        </w:rPr>
        <w:t xml:space="preserve"> the impact of diabetes </w:t>
      </w:r>
      <w:r w:rsidR="00F526B6" w:rsidRPr="00A906D1">
        <w:rPr>
          <w:rFonts w:ascii="Times New Roman" w:hAnsi="Times New Roman" w:cs="Times New Roman"/>
          <w:sz w:val="24"/>
          <w:szCs w:val="24"/>
        </w:rPr>
        <w:t>self-management</w:t>
      </w:r>
      <w:r w:rsidR="00F632DF" w:rsidRPr="00A906D1">
        <w:rPr>
          <w:rFonts w:ascii="Times New Roman" w:hAnsi="Times New Roman" w:cs="Times New Roman"/>
          <w:sz w:val="24"/>
          <w:szCs w:val="24"/>
        </w:rPr>
        <w:t xml:space="preserve"> education as a significant aspect of care for individuals with diabetes. However, recent studies indicate that among new cases of diabetes, 7 percent of</w:t>
      </w:r>
      <w:r w:rsidR="009D4289" w:rsidRPr="00A906D1">
        <w:rPr>
          <w:rFonts w:ascii="Times New Roman" w:hAnsi="Times New Roman" w:cs="Times New Roman"/>
          <w:sz w:val="24"/>
          <w:szCs w:val="24"/>
        </w:rPr>
        <w:t xml:space="preserve"> persons with private insurance</w:t>
      </w:r>
      <w:r w:rsidR="00F632DF" w:rsidRPr="00A906D1">
        <w:rPr>
          <w:rFonts w:ascii="Times New Roman" w:hAnsi="Times New Roman" w:cs="Times New Roman"/>
          <w:sz w:val="24"/>
          <w:szCs w:val="24"/>
        </w:rPr>
        <w:t xml:space="preserve"> and less than 5 percent of </w:t>
      </w:r>
      <w:r w:rsidR="009D4289" w:rsidRPr="00A906D1">
        <w:rPr>
          <w:rFonts w:ascii="Times New Roman" w:hAnsi="Times New Roman" w:cs="Times New Roman"/>
          <w:sz w:val="24"/>
          <w:szCs w:val="24"/>
        </w:rPr>
        <w:t>individuals covered by Medicare</w:t>
      </w:r>
      <w:r w:rsidR="00F632DF" w:rsidRPr="00A906D1">
        <w:rPr>
          <w:rFonts w:ascii="Times New Roman" w:hAnsi="Times New Roman" w:cs="Times New Roman"/>
          <w:sz w:val="24"/>
          <w:szCs w:val="24"/>
        </w:rPr>
        <w:t xml:space="preserve"> </w:t>
      </w:r>
      <w:proofErr w:type="gramStart"/>
      <w:r w:rsidR="00F632DF" w:rsidRPr="00A906D1">
        <w:rPr>
          <w:rFonts w:ascii="Times New Roman" w:hAnsi="Times New Roman" w:cs="Times New Roman"/>
          <w:sz w:val="24"/>
          <w:szCs w:val="24"/>
        </w:rPr>
        <w:t>participate</w:t>
      </w:r>
      <w:proofErr w:type="gramEnd"/>
      <w:r w:rsidR="00F632DF" w:rsidRPr="00A906D1">
        <w:rPr>
          <w:rFonts w:ascii="Times New Roman" w:hAnsi="Times New Roman" w:cs="Times New Roman"/>
          <w:sz w:val="24"/>
          <w:szCs w:val="24"/>
        </w:rPr>
        <w:t xml:space="preserve"> diabetes </w:t>
      </w:r>
      <w:r w:rsidR="002E14D4" w:rsidRPr="00A906D1">
        <w:rPr>
          <w:rFonts w:ascii="Times New Roman" w:hAnsi="Times New Roman" w:cs="Times New Roman"/>
          <w:sz w:val="24"/>
          <w:szCs w:val="24"/>
        </w:rPr>
        <w:t>self-management</w:t>
      </w:r>
      <w:r w:rsidR="00F632DF" w:rsidRPr="00A906D1">
        <w:rPr>
          <w:rFonts w:ascii="Times New Roman" w:hAnsi="Times New Roman" w:cs="Times New Roman"/>
          <w:sz w:val="24"/>
          <w:szCs w:val="24"/>
        </w:rPr>
        <w:t xml:space="preserve"> education</w:t>
      </w:r>
      <w:r w:rsidR="009D4289" w:rsidRPr="00A906D1">
        <w:rPr>
          <w:rFonts w:ascii="Times New Roman" w:hAnsi="Times New Roman" w:cs="Times New Roman"/>
          <w:sz w:val="24"/>
          <w:szCs w:val="24"/>
        </w:rPr>
        <w:t xml:space="preserve"> (</w:t>
      </w:r>
      <w:proofErr w:type="spellStart"/>
      <w:r w:rsidR="009D4289" w:rsidRPr="00A906D1">
        <w:rPr>
          <w:rFonts w:ascii="Times New Roman" w:hAnsi="Times New Roman" w:cs="Times New Roman"/>
          <w:sz w:val="24"/>
          <w:szCs w:val="24"/>
          <w:shd w:val="clear" w:color="auto" w:fill="FFFFFF"/>
        </w:rPr>
        <w:t>Chrvala</w:t>
      </w:r>
      <w:proofErr w:type="spellEnd"/>
      <w:r w:rsidR="009D4289" w:rsidRPr="00A906D1">
        <w:rPr>
          <w:rFonts w:ascii="Times New Roman" w:hAnsi="Times New Roman" w:cs="Times New Roman"/>
          <w:sz w:val="24"/>
          <w:szCs w:val="24"/>
          <w:shd w:val="clear" w:color="auto" w:fill="FFFFFF"/>
        </w:rPr>
        <w:t xml:space="preserve">, </w:t>
      </w:r>
      <w:proofErr w:type="spellStart"/>
      <w:r w:rsidR="009D4289" w:rsidRPr="00A906D1">
        <w:rPr>
          <w:rFonts w:ascii="Times New Roman" w:hAnsi="Times New Roman" w:cs="Times New Roman"/>
          <w:sz w:val="24"/>
          <w:szCs w:val="24"/>
          <w:shd w:val="clear" w:color="auto" w:fill="FFFFFF"/>
        </w:rPr>
        <w:t>Sherr</w:t>
      </w:r>
      <w:proofErr w:type="spellEnd"/>
      <w:r w:rsidR="009D4289" w:rsidRPr="00A906D1">
        <w:rPr>
          <w:rFonts w:ascii="Times New Roman" w:hAnsi="Times New Roman" w:cs="Times New Roman"/>
          <w:sz w:val="24"/>
          <w:szCs w:val="24"/>
          <w:shd w:val="clear" w:color="auto" w:fill="FFFFFF"/>
        </w:rPr>
        <w:t xml:space="preserve"> &amp; </w:t>
      </w:r>
      <w:proofErr w:type="spellStart"/>
      <w:r w:rsidR="009D4289" w:rsidRPr="00A906D1">
        <w:rPr>
          <w:rFonts w:ascii="Times New Roman" w:hAnsi="Times New Roman" w:cs="Times New Roman"/>
          <w:sz w:val="24"/>
          <w:szCs w:val="24"/>
          <w:shd w:val="clear" w:color="auto" w:fill="FFFFFF"/>
        </w:rPr>
        <w:t>Lipman</w:t>
      </w:r>
      <w:proofErr w:type="spellEnd"/>
      <w:r w:rsidR="009D4289" w:rsidRPr="00A906D1">
        <w:rPr>
          <w:rFonts w:ascii="Times New Roman" w:hAnsi="Times New Roman" w:cs="Times New Roman"/>
          <w:sz w:val="24"/>
          <w:szCs w:val="24"/>
          <w:shd w:val="clear" w:color="auto" w:fill="FFFFFF"/>
        </w:rPr>
        <w:t>, 2016)</w:t>
      </w:r>
      <w:r w:rsidR="00F632DF" w:rsidRPr="00A906D1">
        <w:rPr>
          <w:rFonts w:ascii="Times New Roman" w:hAnsi="Times New Roman" w:cs="Times New Roman"/>
          <w:sz w:val="24"/>
          <w:szCs w:val="24"/>
        </w:rPr>
        <w:t xml:space="preserve">. </w:t>
      </w:r>
      <w:r w:rsidR="00D87392" w:rsidRPr="00A906D1">
        <w:rPr>
          <w:rFonts w:ascii="Times New Roman" w:hAnsi="Times New Roman" w:cs="Times New Roman"/>
          <w:sz w:val="24"/>
          <w:szCs w:val="24"/>
        </w:rPr>
        <w:t xml:space="preserve">It is for this reason that </w:t>
      </w:r>
      <w:r w:rsidR="00D31CC3" w:rsidRPr="00A906D1">
        <w:rPr>
          <w:rFonts w:ascii="Times New Roman" w:hAnsi="Times New Roman" w:cs="Times New Roman"/>
          <w:sz w:val="24"/>
          <w:szCs w:val="24"/>
        </w:rPr>
        <w:t>Tang et al. (2014</w:t>
      </w:r>
      <w:r w:rsidRPr="00A906D1">
        <w:rPr>
          <w:rFonts w:ascii="Times New Roman" w:hAnsi="Times New Roman" w:cs="Times New Roman"/>
          <w:sz w:val="24"/>
          <w:szCs w:val="24"/>
        </w:rPr>
        <w:t xml:space="preserve">) conducted a </w:t>
      </w:r>
      <w:r w:rsidR="00D31CC3" w:rsidRPr="00A906D1">
        <w:rPr>
          <w:rFonts w:ascii="Times New Roman" w:hAnsi="Times New Roman" w:cs="Times New Roman"/>
          <w:sz w:val="24"/>
          <w:szCs w:val="24"/>
        </w:rPr>
        <w:t xml:space="preserve">study </w:t>
      </w:r>
      <w:r w:rsidRPr="00A906D1">
        <w:rPr>
          <w:rFonts w:ascii="Times New Roman" w:hAnsi="Times New Roman" w:cs="Times New Roman"/>
          <w:sz w:val="24"/>
          <w:szCs w:val="24"/>
        </w:rPr>
        <w:t xml:space="preserve">on the </w:t>
      </w:r>
      <w:r w:rsidR="004A2C01" w:rsidRPr="00A906D1">
        <w:rPr>
          <w:rFonts w:ascii="Times New Roman" w:hAnsi="Times New Roman" w:cs="Times New Roman"/>
          <w:sz w:val="24"/>
          <w:szCs w:val="24"/>
        </w:rPr>
        <w:t>impacts</w:t>
      </w:r>
      <w:r w:rsidRPr="00A906D1">
        <w:rPr>
          <w:rFonts w:ascii="Times New Roman" w:hAnsi="Times New Roman" w:cs="Times New Roman"/>
          <w:sz w:val="24"/>
          <w:szCs w:val="24"/>
        </w:rPr>
        <w:t xml:space="preserve"> of </w:t>
      </w:r>
      <w:r w:rsidR="00D31CC3" w:rsidRPr="00A906D1">
        <w:rPr>
          <w:rFonts w:ascii="Times New Roman" w:hAnsi="Times New Roman" w:cs="Times New Roman"/>
          <w:sz w:val="24"/>
          <w:szCs w:val="24"/>
        </w:rPr>
        <w:t xml:space="preserve">peer leaders as well as community health workers in diabetes </w:t>
      </w:r>
      <w:r w:rsidR="00F526B6" w:rsidRPr="00A906D1">
        <w:rPr>
          <w:rFonts w:ascii="Times New Roman" w:hAnsi="Times New Roman" w:cs="Times New Roman"/>
          <w:sz w:val="24"/>
          <w:szCs w:val="24"/>
        </w:rPr>
        <w:t>self-management</w:t>
      </w:r>
      <w:r w:rsidR="00D31CC3" w:rsidRPr="00A906D1">
        <w:rPr>
          <w:rFonts w:ascii="Times New Roman" w:hAnsi="Times New Roman" w:cs="Times New Roman"/>
          <w:sz w:val="24"/>
          <w:szCs w:val="24"/>
        </w:rPr>
        <w:t xml:space="preserve"> support.</w:t>
      </w:r>
      <w:r w:rsidRPr="00A906D1">
        <w:rPr>
          <w:rFonts w:ascii="Times New Roman" w:hAnsi="Times New Roman" w:cs="Times New Roman"/>
          <w:sz w:val="24"/>
          <w:szCs w:val="24"/>
        </w:rPr>
        <w:t xml:space="preserve"> </w:t>
      </w:r>
      <w:r w:rsidR="009D53CC" w:rsidRPr="00A906D1">
        <w:rPr>
          <w:rFonts w:ascii="Times New Roman" w:hAnsi="Times New Roman" w:cs="Times New Roman"/>
          <w:sz w:val="24"/>
          <w:szCs w:val="24"/>
        </w:rPr>
        <w:t>This paper is a critique</w:t>
      </w:r>
      <w:r w:rsidRPr="00A906D1">
        <w:rPr>
          <w:rFonts w:ascii="Times New Roman" w:hAnsi="Times New Roman" w:cs="Times New Roman"/>
          <w:sz w:val="24"/>
          <w:szCs w:val="24"/>
        </w:rPr>
        <w:t xml:space="preserve"> of the aforementioned </w:t>
      </w:r>
      <w:r w:rsidR="002E14D4">
        <w:rPr>
          <w:rFonts w:ascii="Times New Roman" w:hAnsi="Times New Roman" w:cs="Times New Roman"/>
          <w:sz w:val="24"/>
          <w:szCs w:val="24"/>
        </w:rPr>
        <w:t>research</w:t>
      </w:r>
      <w:r w:rsidRPr="00A906D1">
        <w:rPr>
          <w:rFonts w:ascii="Times New Roman" w:hAnsi="Times New Roman" w:cs="Times New Roman"/>
          <w:sz w:val="24"/>
          <w:szCs w:val="24"/>
        </w:rPr>
        <w:t xml:space="preserve"> by </w:t>
      </w:r>
      <w:r w:rsidR="00D31CC3" w:rsidRPr="00A906D1">
        <w:rPr>
          <w:rFonts w:ascii="Times New Roman" w:hAnsi="Times New Roman" w:cs="Times New Roman"/>
          <w:sz w:val="24"/>
          <w:szCs w:val="24"/>
        </w:rPr>
        <w:t>Tang</w:t>
      </w:r>
      <w:r w:rsidR="002E14D4">
        <w:rPr>
          <w:rFonts w:ascii="Times New Roman" w:hAnsi="Times New Roman" w:cs="Times New Roman"/>
          <w:sz w:val="24"/>
          <w:szCs w:val="24"/>
        </w:rPr>
        <w:t xml:space="preserve"> et al. (2014)</w:t>
      </w:r>
      <w:r w:rsidR="00D31CC3" w:rsidRPr="00A906D1">
        <w:rPr>
          <w:rFonts w:ascii="Times New Roman" w:hAnsi="Times New Roman" w:cs="Times New Roman"/>
          <w:sz w:val="24"/>
          <w:szCs w:val="24"/>
        </w:rPr>
        <w:t xml:space="preserve"> </w:t>
      </w:r>
      <w:r w:rsidR="002E14D4">
        <w:rPr>
          <w:rFonts w:ascii="Times New Roman" w:hAnsi="Times New Roman" w:cs="Times New Roman"/>
          <w:sz w:val="24"/>
          <w:szCs w:val="24"/>
        </w:rPr>
        <w:t xml:space="preserve">in an article titled </w:t>
      </w:r>
      <w:r w:rsidR="00F526B6">
        <w:rPr>
          <w:rFonts w:ascii="Times New Roman" w:hAnsi="Times New Roman" w:cs="Times New Roman"/>
          <w:sz w:val="24"/>
          <w:szCs w:val="24"/>
        </w:rPr>
        <w:t>“</w:t>
      </w:r>
      <w:r w:rsidR="001F42AF" w:rsidRPr="002E14D4">
        <w:rPr>
          <w:rFonts w:ascii="Times New Roman" w:hAnsi="Times New Roman" w:cs="Times New Roman"/>
          <w:b/>
          <w:i/>
          <w:sz w:val="24"/>
          <w:szCs w:val="24"/>
        </w:rPr>
        <w:t xml:space="preserve">Comparative effectiveness of peer leaders and community health workers in diabetes self-management support: results of a randomized controlled </w:t>
      </w:r>
      <w:commentRangeStart w:id="1"/>
      <w:r w:rsidR="001F42AF" w:rsidRPr="002E14D4">
        <w:rPr>
          <w:rFonts w:ascii="Times New Roman" w:hAnsi="Times New Roman" w:cs="Times New Roman"/>
          <w:b/>
          <w:i/>
          <w:sz w:val="24"/>
          <w:szCs w:val="24"/>
        </w:rPr>
        <w:t>trial</w:t>
      </w:r>
      <w:r w:rsidR="00F526B6">
        <w:rPr>
          <w:rFonts w:ascii="Times New Roman" w:hAnsi="Times New Roman" w:cs="Times New Roman"/>
          <w:b/>
          <w:i/>
          <w:sz w:val="24"/>
          <w:szCs w:val="24"/>
        </w:rPr>
        <w:t>”</w:t>
      </w:r>
      <w:r w:rsidR="001F42AF" w:rsidRPr="00A906D1">
        <w:rPr>
          <w:rFonts w:ascii="Times New Roman" w:hAnsi="Times New Roman" w:cs="Times New Roman"/>
          <w:b/>
          <w:sz w:val="24"/>
          <w:szCs w:val="24"/>
        </w:rPr>
        <w:t xml:space="preserve">. </w:t>
      </w:r>
      <w:commentRangeEnd w:id="1"/>
      <w:r w:rsidR="00D3092B">
        <w:rPr>
          <w:rStyle w:val="CommentReference"/>
        </w:rPr>
        <w:commentReference w:id="1"/>
      </w:r>
    </w:p>
    <w:p w14:paraId="56604A7F" w14:textId="77777777" w:rsidR="00C17293" w:rsidRPr="00A906D1" w:rsidRDefault="00C17293" w:rsidP="003A068F">
      <w:pPr>
        <w:spacing w:after="0" w:line="480" w:lineRule="auto"/>
        <w:jc w:val="center"/>
        <w:rPr>
          <w:rFonts w:ascii="Times New Roman" w:hAnsi="Times New Roman" w:cs="Times New Roman"/>
          <w:b/>
          <w:sz w:val="24"/>
          <w:szCs w:val="24"/>
        </w:rPr>
      </w:pPr>
      <w:commentRangeStart w:id="2"/>
      <w:r w:rsidRPr="00A906D1">
        <w:rPr>
          <w:rFonts w:ascii="Times New Roman" w:hAnsi="Times New Roman" w:cs="Times New Roman"/>
          <w:b/>
          <w:sz w:val="24"/>
          <w:szCs w:val="24"/>
        </w:rPr>
        <w:t>Article Summary</w:t>
      </w:r>
      <w:commentRangeEnd w:id="2"/>
      <w:r w:rsidR="00D94BA6">
        <w:rPr>
          <w:rStyle w:val="CommentReference"/>
        </w:rPr>
        <w:commentReference w:id="2"/>
      </w:r>
    </w:p>
    <w:p w14:paraId="4716BAFC" w14:textId="417D3C28" w:rsidR="002E4D7D" w:rsidRPr="00A906D1" w:rsidRDefault="001F42AF" w:rsidP="003A068F">
      <w:pPr>
        <w:spacing w:after="0" w:line="480" w:lineRule="auto"/>
        <w:jc w:val="both"/>
        <w:rPr>
          <w:rFonts w:ascii="Times New Roman" w:hAnsi="Times New Roman" w:cs="Times New Roman"/>
          <w:sz w:val="24"/>
          <w:szCs w:val="24"/>
        </w:rPr>
      </w:pPr>
      <w:r w:rsidRPr="00A906D1">
        <w:rPr>
          <w:rFonts w:ascii="Times New Roman" w:hAnsi="Times New Roman" w:cs="Times New Roman"/>
          <w:b/>
          <w:sz w:val="24"/>
          <w:szCs w:val="24"/>
        </w:rPr>
        <w:tab/>
      </w:r>
      <w:r w:rsidRPr="00A906D1">
        <w:rPr>
          <w:rFonts w:ascii="Times New Roman" w:hAnsi="Times New Roman" w:cs="Times New Roman"/>
          <w:sz w:val="24"/>
          <w:szCs w:val="24"/>
        </w:rPr>
        <w:t xml:space="preserve">The purpose of this study was to compare peer leader versus community health worker telephone outreach program in sustaining improvements in </w:t>
      </w:r>
      <w:r w:rsidR="00FE18F2" w:rsidRPr="00A906D1">
        <w:rPr>
          <w:rFonts w:ascii="Times New Roman" w:hAnsi="Times New Roman" w:cs="Times New Roman"/>
          <w:sz w:val="24"/>
          <w:szCs w:val="24"/>
        </w:rPr>
        <w:t>glycemic control</w:t>
      </w:r>
      <w:r w:rsidRPr="00A906D1">
        <w:rPr>
          <w:rFonts w:ascii="Times New Roman" w:hAnsi="Times New Roman" w:cs="Times New Roman"/>
          <w:sz w:val="24"/>
          <w:szCs w:val="24"/>
        </w:rPr>
        <w:t xml:space="preserve"> over 1 year after a half a year diabetes </w:t>
      </w:r>
      <w:r w:rsidR="00F526B6" w:rsidRPr="00A906D1">
        <w:rPr>
          <w:rFonts w:ascii="Times New Roman" w:hAnsi="Times New Roman" w:cs="Times New Roman"/>
          <w:sz w:val="24"/>
          <w:szCs w:val="24"/>
        </w:rPr>
        <w:t>self-management</w:t>
      </w:r>
      <w:r w:rsidRPr="00A906D1">
        <w:rPr>
          <w:rFonts w:ascii="Times New Roman" w:hAnsi="Times New Roman" w:cs="Times New Roman"/>
          <w:sz w:val="24"/>
          <w:szCs w:val="24"/>
        </w:rPr>
        <w:t xml:space="preserve"> education program.</w:t>
      </w:r>
      <w:r w:rsidR="00144BC3" w:rsidRPr="00A906D1">
        <w:rPr>
          <w:rFonts w:ascii="Times New Roman" w:hAnsi="Times New Roman" w:cs="Times New Roman"/>
          <w:sz w:val="24"/>
          <w:szCs w:val="24"/>
        </w:rPr>
        <w:t xml:space="preserve"> The sample was random,</w:t>
      </w:r>
      <w:r w:rsidR="00F526B6">
        <w:rPr>
          <w:rFonts w:ascii="Times New Roman" w:hAnsi="Times New Roman" w:cs="Times New Roman"/>
          <w:sz w:val="24"/>
          <w:szCs w:val="24"/>
        </w:rPr>
        <w:t xml:space="preserve"> including 116 </w:t>
      </w:r>
      <w:r w:rsidR="00144BC3" w:rsidRPr="00A906D1">
        <w:rPr>
          <w:rFonts w:ascii="Times New Roman" w:hAnsi="Times New Roman" w:cs="Times New Roman"/>
          <w:sz w:val="24"/>
          <w:szCs w:val="24"/>
        </w:rPr>
        <w:t>adult</w:t>
      </w:r>
      <w:r w:rsidR="00F526B6">
        <w:rPr>
          <w:rFonts w:ascii="Times New Roman" w:hAnsi="Times New Roman" w:cs="Times New Roman"/>
          <w:sz w:val="24"/>
          <w:szCs w:val="24"/>
        </w:rPr>
        <w:t>s suffering from DM type 2</w:t>
      </w:r>
      <w:r w:rsidR="00144BC3" w:rsidRPr="00A906D1">
        <w:rPr>
          <w:rFonts w:ascii="Times New Roman" w:hAnsi="Times New Roman" w:cs="Times New Roman"/>
          <w:sz w:val="24"/>
          <w:szCs w:val="24"/>
        </w:rPr>
        <w:t xml:space="preserve"> who were recruited via a federally qualified health center. The research participants were randomized to a </w:t>
      </w:r>
      <w:commentRangeStart w:id="3"/>
      <w:r w:rsidR="00144BC3" w:rsidRPr="00A906D1">
        <w:rPr>
          <w:rFonts w:ascii="Times New Roman" w:hAnsi="Times New Roman" w:cs="Times New Roman"/>
          <w:sz w:val="24"/>
          <w:szCs w:val="24"/>
        </w:rPr>
        <w:t xml:space="preserve">6 month </w:t>
      </w:r>
      <w:commentRangeEnd w:id="3"/>
      <w:r w:rsidR="00E84CC7">
        <w:rPr>
          <w:rStyle w:val="CommentReference"/>
        </w:rPr>
        <w:commentReference w:id="3"/>
      </w:r>
      <w:r w:rsidR="00144BC3" w:rsidRPr="00A906D1">
        <w:rPr>
          <w:rFonts w:ascii="Times New Roman" w:hAnsi="Times New Roman" w:cs="Times New Roman"/>
          <w:sz w:val="24"/>
          <w:szCs w:val="24"/>
        </w:rPr>
        <w:t xml:space="preserve">diabetes </w:t>
      </w:r>
      <w:r w:rsidR="00F526B6" w:rsidRPr="00A906D1">
        <w:rPr>
          <w:rFonts w:ascii="Times New Roman" w:hAnsi="Times New Roman" w:cs="Times New Roman"/>
          <w:sz w:val="24"/>
          <w:szCs w:val="24"/>
        </w:rPr>
        <w:t>self-management</w:t>
      </w:r>
      <w:r w:rsidR="00144BC3" w:rsidRPr="00A906D1">
        <w:rPr>
          <w:rFonts w:ascii="Times New Roman" w:hAnsi="Times New Roman" w:cs="Times New Roman"/>
          <w:sz w:val="24"/>
          <w:szCs w:val="24"/>
        </w:rPr>
        <w:t xml:space="preserve"> education program followed by a 1 year of weekly group sessions administered by peer leaders with telephone outreach to research participants unable to attend the program.</w:t>
      </w:r>
      <w:r w:rsidR="00120A23" w:rsidRPr="00A906D1">
        <w:rPr>
          <w:rFonts w:ascii="Times New Roman" w:hAnsi="Times New Roman" w:cs="Times New Roman"/>
          <w:sz w:val="24"/>
          <w:szCs w:val="24"/>
        </w:rPr>
        <w:t xml:space="preserve"> </w:t>
      </w:r>
      <w:proofErr w:type="gramStart"/>
      <w:r w:rsidR="00120A23" w:rsidRPr="00A906D1">
        <w:rPr>
          <w:rFonts w:ascii="Times New Roman" w:hAnsi="Times New Roman" w:cs="Times New Roman"/>
          <w:sz w:val="24"/>
          <w:szCs w:val="24"/>
        </w:rPr>
        <w:t xml:space="preserve">Also, the randomized study of 6 month diabetes </w:t>
      </w:r>
      <w:r w:rsidR="00F526B6" w:rsidRPr="00A906D1">
        <w:rPr>
          <w:rFonts w:ascii="Times New Roman" w:hAnsi="Times New Roman" w:cs="Times New Roman"/>
          <w:sz w:val="24"/>
          <w:szCs w:val="24"/>
        </w:rPr>
        <w:t>self-management</w:t>
      </w:r>
      <w:r w:rsidR="00120A23" w:rsidRPr="00A906D1">
        <w:rPr>
          <w:rFonts w:ascii="Times New Roman" w:hAnsi="Times New Roman" w:cs="Times New Roman"/>
          <w:sz w:val="24"/>
          <w:szCs w:val="24"/>
        </w:rPr>
        <w:t xml:space="preserve"> </w:t>
      </w:r>
      <w:r w:rsidR="00F526B6">
        <w:rPr>
          <w:rFonts w:ascii="Times New Roman" w:hAnsi="Times New Roman" w:cs="Times New Roman"/>
          <w:sz w:val="24"/>
          <w:szCs w:val="24"/>
        </w:rPr>
        <w:t xml:space="preserve">education program followed by </w:t>
      </w:r>
      <w:r w:rsidR="00120A23" w:rsidRPr="00A906D1">
        <w:rPr>
          <w:rFonts w:ascii="Times New Roman" w:hAnsi="Times New Roman" w:cs="Times New Roman"/>
          <w:sz w:val="24"/>
          <w:szCs w:val="24"/>
        </w:rPr>
        <w:t xml:space="preserve">1 year of monthly </w:t>
      </w:r>
      <w:r w:rsidR="00120A23" w:rsidRPr="00A906D1">
        <w:rPr>
          <w:rFonts w:ascii="Times New Roman" w:hAnsi="Times New Roman" w:cs="Times New Roman"/>
          <w:sz w:val="24"/>
          <w:szCs w:val="24"/>
        </w:rPr>
        <w:lastRenderedPageBreak/>
        <w:t xml:space="preserve">outreach </w:t>
      </w:r>
      <w:r w:rsidR="00F526B6">
        <w:rPr>
          <w:rFonts w:ascii="Times New Roman" w:hAnsi="Times New Roman" w:cs="Times New Roman"/>
          <w:sz w:val="24"/>
          <w:szCs w:val="24"/>
        </w:rPr>
        <w:t xml:space="preserve">via telephone </w:t>
      </w:r>
      <w:r w:rsidR="00120A23" w:rsidRPr="00A906D1">
        <w:rPr>
          <w:rFonts w:ascii="Times New Roman" w:hAnsi="Times New Roman" w:cs="Times New Roman"/>
          <w:sz w:val="24"/>
          <w:szCs w:val="24"/>
        </w:rPr>
        <w:t>administered by community health workers.</w:t>
      </w:r>
      <w:proofErr w:type="gramEnd"/>
      <w:r w:rsidR="0072680C" w:rsidRPr="00A906D1">
        <w:rPr>
          <w:rFonts w:ascii="Times New Roman" w:hAnsi="Times New Roman" w:cs="Times New Roman"/>
          <w:sz w:val="24"/>
          <w:szCs w:val="24"/>
        </w:rPr>
        <w:t xml:space="preserve"> The main outcome was </w:t>
      </w:r>
      <w:r w:rsidR="00FE18F2" w:rsidRPr="00A906D1">
        <w:rPr>
          <w:rFonts w:ascii="Times New Roman" w:hAnsi="Times New Roman" w:cs="Times New Roman"/>
          <w:sz w:val="24"/>
          <w:szCs w:val="24"/>
        </w:rPr>
        <w:t>glycemic control</w:t>
      </w:r>
      <w:r w:rsidR="0072680C" w:rsidRPr="00A906D1">
        <w:rPr>
          <w:rFonts w:ascii="Times New Roman" w:hAnsi="Times New Roman" w:cs="Times New Roman"/>
          <w:sz w:val="24"/>
          <w:szCs w:val="24"/>
        </w:rPr>
        <w:t xml:space="preserve"> with the secondary outcomes being the cardiovascular disease risk factors, diabetes social support as well as diabetes distress. Assessments were performed at three different baselines- 6, 12 as well as 18 months</w:t>
      </w:r>
      <w:r w:rsidR="005D5FE4" w:rsidRPr="00A906D1">
        <w:rPr>
          <w:rFonts w:ascii="Times New Roman" w:hAnsi="Times New Roman" w:cs="Times New Roman"/>
          <w:sz w:val="24"/>
          <w:szCs w:val="24"/>
        </w:rPr>
        <w:t xml:space="preserve"> (Tang et al</w:t>
      </w:r>
      <w:r w:rsidR="0072680C" w:rsidRPr="00A906D1">
        <w:rPr>
          <w:rFonts w:ascii="Times New Roman" w:hAnsi="Times New Roman" w:cs="Times New Roman"/>
          <w:sz w:val="24"/>
          <w:szCs w:val="24"/>
        </w:rPr>
        <w:t>.</w:t>
      </w:r>
      <w:r w:rsidR="005D5FE4" w:rsidRPr="00A906D1">
        <w:rPr>
          <w:rFonts w:ascii="Times New Roman" w:hAnsi="Times New Roman" w:cs="Times New Roman"/>
          <w:sz w:val="24"/>
          <w:szCs w:val="24"/>
        </w:rPr>
        <w:t>, 2014).</w:t>
      </w:r>
    </w:p>
    <w:p w14:paraId="4E102F03" w14:textId="6BB9286C" w:rsidR="001F42AF" w:rsidRPr="00A906D1" w:rsidRDefault="00EE05F3" w:rsidP="003A068F">
      <w:pPr>
        <w:spacing w:after="0" w:line="480" w:lineRule="auto"/>
        <w:jc w:val="both"/>
        <w:rPr>
          <w:rFonts w:ascii="Times New Roman" w:hAnsi="Times New Roman" w:cs="Times New Roman"/>
          <w:sz w:val="24"/>
          <w:szCs w:val="24"/>
        </w:rPr>
      </w:pPr>
      <w:r w:rsidRPr="00A906D1">
        <w:rPr>
          <w:rFonts w:ascii="Times New Roman" w:hAnsi="Times New Roman" w:cs="Times New Roman"/>
          <w:sz w:val="24"/>
          <w:szCs w:val="24"/>
        </w:rPr>
        <w:tab/>
      </w:r>
      <w:r w:rsidR="002E4D7D" w:rsidRPr="00A906D1">
        <w:rPr>
          <w:rFonts w:ascii="Times New Roman" w:hAnsi="Times New Roman" w:cs="Times New Roman"/>
          <w:sz w:val="24"/>
          <w:szCs w:val="24"/>
        </w:rPr>
        <w:t xml:space="preserve">The researchers found that, after diabetes </w:t>
      </w:r>
      <w:r w:rsidR="00F526B6" w:rsidRPr="00A906D1">
        <w:rPr>
          <w:rFonts w:ascii="Times New Roman" w:hAnsi="Times New Roman" w:cs="Times New Roman"/>
          <w:sz w:val="24"/>
          <w:szCs w:val="24"/>
        </w:rPr>
        <w:t>self-management</w:t>
      </w:r>
      <w:r w:rsidR="002E4D7D" w:rsidRPr="00A906D1">
        <w:rPr>
          <w:rFonts w:ascii="Times New Roman" w:hAnsi="Times New Roman" w:cs="Times New Roman"/>
          <w:sz w:val="24"/>
          <w:szCs w:val="24"/>
        </w:rPr>
        <w:t xml:space="preserve"> support, the group that passed through the peer leadership program maintained </w:t>
      </w:r>
      <w:r w:rsidR="00FE18F2" w:rsidRPr="00A906D1">
        <w:rPr>
          <w:rFonts w:ascii="Times New Roman" w:hAnsi="Times New Roman" w:cs="Times New Roman"/>
          <w:sz w:val="24"/>
          <w:szCs w:val="24"/>
        </w:rPr>
        <w:t>glycemic control</w:t>
      </w:r>
      <w:r w:rsidR="0072680C" w:rsidRPr="00A906D1">
        <w:rPr>
          <w:rFonts w:ascii="Times New Roman" w:hAnsi="Times New Roman" w:cs="Times New Roman"/>
          <w:sz w:val="24"/>
          <w:szCs w:val="24"/>
        </w:rPr>
        <w:t xml:space="preserve"> </w:t>
      </w:r>
      <w:r w:rsidR="002E4D7D" w:rsidRPr="00A906D1">
        <w:rPr>
          <w:rFonts w:ascii="Times New Roman" w:hAnsi="Times New Roman" w:cs="Times New Roman"/>
          <w:sz w:val="24"/>
          <w:szCs w:val="24"/>
        </w:rPr>
        <w:t xml:space="preserve">improvements for up to 18 months after the education program. </w:t>
      </w:r>
      <w:r w:rsidR="004678C0" w:rsidRPr="004678C0">
        <w:rPr>
          <w:rFonts w:ascii="Times New Roman" w:hAnsi="Times New Roman" w:cs="Times New Roman"/>
          <w:sz w:val="24"/>
          <w:szCs w:val="24"/>
        </w:rPr>
        <w:t>Only the peer leader group maintained the improvements realized i</w:t>
      </w:r>
      <w:r w:rsidR="004678C0">
        <w:rPr>
          <w:rFonts w:ascii="Times New Roman" w:hAnsi="Times New Roman" w:cs="Times New Roman"/>
          <w:sz w:val="24"/>
          <w:szCs w:val="24"/>
        </w:rPr>
        <w:t xml:space="preserve">n blood pressure for 18 months. </w:t>
      </w:r>
      <w:r w:rsidR="002E4D7D" w:rsidRPr="00A906D1">
        <w:rPr>
          <w:rFonts w:ascii="Times New Roman" w:hAnsi="Times New Roman" w:cs="Times New Roman"/>
          <w:sz w:val="24"/>
          <w:szCs w:val="24"/>
        </w:rPr>
        <w:t xml:space="preserve">The community health workers’ group, on the other hand, showed a reduction in </w:t>
      </w:r>
      <w:r w:rsidR="00FE18F2" w:rsidRPr="00A906D1">
        <w:rPr>
          <w:rFonts w:ascii="Times New Roman" w:hAnsi="Times New Roman" w:cs="Times New Roman"/>
          <w:sz w:val="24"/>
          <w:szCs w:val="24"/>
        </w:rPr>
        <w:t>glycemic control</w:t>
      </w:r>
      <w:r w:rsidR="002E4D7D" w:rsidRPr="00A906D1">
        <w:rPr>
          <w:rFonts w:ascii="Times New Roman" w:hAnsi="Times New Roman" w:cs="Times New Roman"/>
          <w:sz w:val="24"/>
          <w:szCs w:val="24"/>
        </w:rPr>
        <w:t xml:space="preserve"> for up to 6 months after the diabetes </w:t>
      </w:r>
      <w:r w:rsidR="00F526B6" w:rsidRPr="00A906D1">
        <w:rPr>
          <w:rFonts w:ascii="Times New Roman" w:hAnsi="Times New Roman" w:cs="Times New Roman"/>
          <w:sz w:val="24"/>
          <w:szCs w:val="24"/>
        </w:rPr>
        <w:t>self-management</w:t>
      </w:r>
      <w:r w:rsidR="002E4D7D" w:rsidRPr="00A906D1">
        <w:rPr>
          <w:rFonts w:ascii="Times New Roman" w:hAnsi="Times New Roman" w:cs="Times New Roman"/>
          <w:sz w:val="24"/>
          <w:szCs w:val="24"/>
        </w:rPr>
        <w:t xml:space="preserve"> education program. A follow up, 18 months later, showed that the peer leader group and the community health workers group maintained improve</w:t>
      </w:r>
      <w:r w:rsidR="00481566" w:rsidRPr="00A906D1">
        <w:rPr>
          <w:rFonts w:ascii="Times New Roman" w:hAnsi="Times New Roman" w:cs="Times New Roman"/>
          <w:sz w:val="24"/>
          <w:szCs w:val="24"/>
        </w:rPr>
        <w:t>ments with no significance difference in three areas-waist circumference</w:t>
      </w:r>
      <w:r w:rsidR="00556893" w:rsidRPr="00A906D1">
        <w:rPr>
          <w:rFonts w:ascii="Times New Roman" w:hAnsi="Times New Roman" w:cs="Times New Roman"/>
          <w:sz w:val="24"/>
          <w:szCs w:val="24"/>
        </w:rPr>
        <w:t>, diabetes distress as well as diabetes support.</w:t>
      </w:r>
      <w:r w:rsidRPr="00A906D1">
        <w:rPr>
          <w:rFonts w:ascii="Times New Roman" w:hAnsi="Times New Roman" w:cs="Times New Roman"/>
          <w:sz w:val="24"/>
          <w:szCs w:val="24"/>
        </w:rPr>
        <w:t xml:space="preserve"> In conclusion, the researchers asserted that low cost maintenance programs-whether </w:t>
      </w:r>
      <w:proofErr w:type="gramStart"/>
      <w:r w:rsidRPr="00A906D1">
        <w:rPr>
          <w:rFonts w:ascii="Times New Roman" w:hAnsi="Times New Roman" w:cs="Times New Roman"/>
          <w:sz w:val="24"/>
          <w:szCs w:val="24"/>
        </w:rPr>
        <w:t>peer</w:t>
      </w:r>
      <w:proofErr w:type="gramEnd"/>
      <w:r w:rsidRPr="00A906D1">
        <w:rPr>
          <w:rFonts w:ascii="Times New Roman" w:hAnsi="Times New Roman" w:cs="Times New Roman"/>
          <w:sz w:val="24"/>
          <w:szCs w:val="24"/>
        </w:rPr>
        <w:t xml:space="preserve"> leader program or community health worker </w:t>
      </w:r>
      <w:r w:rsidR="002C5612" w:rsidRPr="00A906D1">
        <w:rPr>
          <w:rFonts w:ascii="Times New Roman" w:hAnsi="Times New Roman" w:cs="Times New Roman"/>
          <w:sz w:val="24"/>
          <w:szCs w:val="24"/>
        </w:rPr>
        <w:t>program-maintained</w:t>
      </w:r>
      <w:r w:rsidRPr="00A906D1">
        <w:rPr>
          <w:rFonts w:ascii="Times New Roman" w:hAnsi="Times New Roman" w:cs="Times New Roman"/>
          <w:sz w:val="24"/>
          <w:szCs w:val="24"/>
        </w:rPr>
        <w:t xml:space="preserve"> improvement in major patient reported diabetes outcomes. Nonetheless, peer leader intervention has additional advantage in sustaining clinical improvement for more than 12 months</w:t>
      </w:r>
      <w:r w:rsidR="005D5FE4" w:rsidRPr="00A906D1">
        <w:rPr>
          <w:rFonts w:ascii="Times New Roman" w:hAnsi="Times New Roman" w:cs="Times New Roman"/>
          <w:sz w:val="24"/>
          <w:szCs w:val="24"/>
        </w:rPr>
        <w:t xml:space="preserve"> (Tang et al., 2014).</w:t>
      </w:r>
      <w:r w:rsidRPr="00A906D1">
        <w:rPr>
          <w:rFonts w:ascii="Times New Roman" w:hAnsi="Times New Roman" w:cs="Times New Roman"/>
          <w:sz w:val="24"/>
          <w:szCs w:val="24"/>
        </w:rPr>
        <w:t xml:space="preserve"> </w:t>
      </w:r>
      <w:r w:rsidR="00120A23" w:rsidRPr="00A906D1">
        <w:rPr>
          <w:rFonts w:ascii="Times New Roman" w:hAnsi="Times New Roman" w:cs="Times New Roman"/>
          <w:sz w:val="24"/>
          <w:szCs w:val="24"/>
        </w:rPr>
        <w:t xml:space="preserve"> </w:t>
      </w:r>
      <w:r w:rsidR="00144BC3" w:rsidRPr="00A906D1">
        <w:rPr>
          <w:rFonts w:ascii="Times New Roman" w:hAnsi="Times New Roman" w:cs="Times New Roman"/>
          <w:sz w:val="24"/>
          <w:szCs w:val="24"/>
        </w:rPr>
        <w:t xml:space="preserve"> </w:t>
      </w:r>
    </w:p>
    <w:p w14:paraId="5DE85B48" w14:textId="77777777" w:rsidR="006A0BD5" w:rsidRPr="00A906D1" w:rsidRDefault="006A0BD5" w:rsidP="003A068F">
      <w:pPr>
        <w:spacing w:after="0" w:line="480" w:lineRule="auto"/>
        <w:jc w:val="center"/>
        <w:rPr>
          <w:rFonts w:ascii="Times New Roman" w:hAnsi="Times New Roman" w:cs="Times New Roman"/>
          <w:b/>
          <w:sz w:val="24"/>
          <w:szCs w:val="24"/>
        </w:rPr>
      </w:pPr>
      <w:r w:rsidRPr="00A906D1">
        <w:rPr>
          <w:rFonts w:ascii="Times New Roman" w:hAnsi="Times New Roman" w:cs="Times New Roman"/>
          <w:b/>
          <w:sz w:val="24"/>
          <w:szCs w:val="24"/>
        </w:rPr>
        <w:t>The Relevance of the Study’s Findings in Nursing Practice</w:t>
      </w:r>
    </w:p>
    <w:p w14:paraId="3602C727" w14:textId="364F61E9" w:rsidR="002B0AE8" w:rsidRPr="00A906D1" w:rsidRDefault="00336BFD" w:rsidP="003A068F">
      <w:pPr>
        <w:spacing w:after="0" w:line="480" w:lineRule="auto"/>
        <w:jc w:val="both"/>
        <w:rPr>
          <w:rFonts w:ascii="Times New Roman" w:hAnsi="Times New Roman" w:cs="Times New Roman"/>
          <w:sz w:val="24"/>
          <w:szCs w:val="24"/>
        </w:rPr>
      </w:pPr>
      <w:r w:rsidRPr="00A906D1">
        <w:rPr>
          <w:rFonts w:ascii="Times New Roman" w:hAnsi="Times New Roman" w:cs="Times New Roman"/>
          <w:sz w:val="24"/>
          <w:szCs w:val="24"/>
        </w:rPr>
        <w:t xml:space="preserve"> </w:t>
      </w:r>
      <w:r w:rsidR="00195999" w:rsidRPr="00A906D1">
        <w:rPr>
          <w:rFonts w:ascii="Times New Roman" w:hAnsi="Times New Roman" w:cs="Times New Roman"/>
          <w:sz w:val="24"/>
          <w:szCs w:val="24"/>
        </w:rPr>
        <w:tab/>
      </w:r>
      <w:r w:rsidR="0056715A" w:rsidRPr="00A906D1">
        <w:rPr>
          <w:rFonts w:ascii="Times New Roman" w:hAnsi="Times New Roman" w:cs="Times New Roman"/>
          <w:sz w:val="24"/>
          <w:szCs w:val="24"/>
        </w:rPr>
        <w:t>The study’s findings are important for nursing practice since diabetes</w:t>
      </w:r>
      <w:r w:rsidRPr="00A906D1">
        <w:rPr>
          <w:rFonts w:ascii="Times New Roman" w:hAnsi="Times New Roman" w:cs="Times New Roman"/>
          <w:sz w:val="24"/>
          <w:szCs w:val="24"/>
        </w:rPr>
        <w:t xml:space="preserve"> </w:t>
      </w:r>
      <w:r w:rsidR="00F526B6" w:rsidRPr="00A906D1">
        <w:rPr>
          <w:rFonts w:ascii="Times New Roman" w:hAnsi="Times New Roman" w:cs="Times New Roman"/>
          <w:sz w:val="24"/>
          <w:szCs w:val="24"/>
        </w:rPr>
        <w:t>self-management</w:t>
      </w:r>
      <w:r w:rsidRPr="00A906D1">
        <w:rPr>
          <w:rFonts w:ascii="Times New Roman" w:hAnsi="Times New Roman" w:cs="Times New Roman"/>
          <w:sz w:val="24"/>
          <w:szCs w:val="24"/>
        </w:rPr>
        <w:t xml:space="preserve"> education has, for many years, been accepted as an essential aspect of care for persons </w:t>
      </w:r>
      <w:r w:rsidR="00F526B6">
        <w:rPr>
          <w:rFonts w:ascii="Times New Roman" w:hAnsi="Times New Roman" w:cs="Times New Roman"/>
          <w:sz w:val="24"/>
          <w:szCs w:val="24"/>
        </w:rPr>
        <w:t xml:space="preserve">living </w:t>
      </w:r>
      <w:r w:rsidRPr="00A906D1">
        <w:rPr>
          <w:rFonts w:ascii="Times New Roman" w:hAnsi="Times New Roman" w:cs="Times New Roman"/>
          <w:sz w:val="24"/>
          <w:szCs w:val="24"/>
        </w:rPr>
        <w:t>with diabetes and those at risk for developing diabetes.</w:t>
      </w:r>
      <w:r w:rsidR="0056715A" w:rsidRPr="00A906D1">
        <w:rPr>
          <w:rFonts w:ascii="Times New Roman" w:hAnsi="Times New Roman" w:cs="Times New Roman"/>
          <w:sz w:val="24"/>
          <w:szCs w:val="24"/>
        </w:rPr>
        <w:t xml:space="preserve"> The Centers for Disease Control and Prevention, in its 2014</w:t>
      </w:r>
      <w:r w:rsidR="00137173" w:rsidRPr="00A906D1">
        <w:rPr>
          <w:rFonts w:ascii="Times New Roman" w:hAnsi="Times New Roman" w:cs="Times New Roman"/>
          <w:sz w:val="24"/>
          <w:szCs w:val="24"/>
        </w:rPr>
        <w:t xml:space="preserve"> data</w:t>
      </w:r>
      <w:r w:rsidR="0056715A" w:rsidRPr="00A906D1">
        <w:rPr>
          <w:rFonts w:ascii="Times New Roman" w:hAnsi="Times New Roman" w:cs="Times New Roman"/>
          <w:sz w:val="24"/>
          <w:szCs w:val="24"/>
        </w:rPr>
        <w:t>, show</w:t>
      </w:r>
      <w:r w:rsidR="00137173" w:rsidRPr="00A906D1">
        <w:rPr>
          <w:rFonts w:ascii="Times New Roman" w:hAnsi="Times New Roman" w:cs="Times New Roman"/>
          <w:sz w:val="24"/>
          <w:szCs w:val="24"/>
        </w:rPr>
        <w:t xml:space="preserve"> that the incidence and prevalence rates for diabetes are high among minority communities</w:t>
      </w:r>
      <w:r w:rsidR="00DB3B5A" w:rsidRPr="00A906D1">
        <w:rPr>
          <w:rFonts w:ascii="Times New Roman" w:hAnsi="Times New Roman" w:cs="Times New Roman"/>
          <w:sz w:val="24"/>
          <w:szCs w:val="24"/>
        </w:rPr>
        <w:t xml:space="preserve">. </w:t>
      </w:r>
      <w:r w:rsidR="00137173" w:rsidRPr="00A906D1">
        <w:rPr>
          <w:rFonts w:ascii="Times New Roman" w:hAnsi="Times New Roman" w:cs="Times New Roman"/>
          <w:sz w:val="24"/>
          <w:szCs w:val="24"/>
        </w:rPr>
        <w:t>This is attributed to the health care access disparities, which is common among ethnic and minority groups</w:t>
      </w:r>
      <w:r w:rsidR="00DB3B5A" w:rsidRPr="00A906D1">
        <w:rPr>
          <w:rFonts w:ascii="Times New Roman" w:hAnsi="Times New Roman" w:cs="Times New Roman"/>
          <w:sz w:val="24"/>
          <w:szCs w:val="24"/>
        </w:rPr>
        <w:t xml:space="preserve"> (CDC, 2014)</w:t>
      </w:r>
      <w:r w:rsidR="00137173" w:rsidRPr="00A906D1">
        <w:rPr>
          <w:rFonts w:ascii="Times New Roman" w:hAnsi="Times New Roman" w:cs="Times New Roman"/>
          <w:sz w:val="24"/>
          <w:szCs w:val="24"/>
        </w:rPr>
        <w:t xml:space="preserve">. </w:t>
      </w:r>
      <w:r w:rsidR="00474D0A" w:rsidRPr="00A906D1">
        <w:rPr>
          <w:rFonts w:ascii="Times New Roman" w:hAnsi="Times New Roman" w:cs="Times New Roman"/>
          <w:sz w:val="24"/>
          <w:szCs w:val="24"/>
        </w:rPr>
        <w:t xml:space="preserve">Adoption of community health worker </w:t>
      </w:r>
      <w:r w:rsidR="00474D0A" w:rsidRPr="00A906D1">
        <w:rPr>
          <w:rFonts w:ascii="Times New Roman" w:hAnsi="Times New Roman" w:cs="Times New Roman"/>
          <w:sz w:val="24"/>
          <w:szCs w:val="24"/>
        </w:rPr>
        <w:lastRenderedPageBreak/>
        <w:t>initiative model to reduce health care access disparities to diabetes education is a vital as well as practical approach, with sufficient evidence supporting its efficacy. The</w:t>
      </w:r>
      <w:r w:rsidR="001C49CF">
        <w:rPr>
          <w:rFonts w:ascii="Times New Roman" w:hAnsi="Times New Roman" w:cs="Times New Roman"/>
          <w:sz w:val="24"/>
          <w:szCs w:val="24"/>
        </w:rPr>
        <w:t xml:space="preserve"> National Standards for DM </w:t>
      </w:r>
      <w:r w:rsidR="00F526B6" w:rsidRPr="00A906D1">
        <w:rPr>
          <w:rFonts w:ascii="Times New Roman" w:hAnsi="Times New Roman" w:cs="Times New Roman"/>
          <w:sz w:val="24"/>
          <w:szCs w:val="24"/>
        </w:rPr>
        <w:t>Self-Management</w:t>
      </w:r>
      <w:r w:rsidR="00474D0A" w:rsidRPr="00A906D1">
        <w:rPr>
          <w:rFonts w:ascii="Times New Roman" w:hAnsi="Times New Roman" w:cs="Times New Roman"/>
          <w:sz w:val="24"/>
          <w:szCs w:val="24"/>
        </w:rPr>
        <w:t xml:space="preserve"> </w:t>
      </w:r>
      <w:r w:rsidR="001C49CF">
        <w:rPr>
          <w:rFonts w:ascii="Times New Roman" w:hAnsi="Times New Roman" w:cs="Times New Roman"/>
          <w:sz w:val="24"/>
          <w:szCs w:val="24"/>
        </w:rPr>
        <w:t>Support and Education</w:t>
      </w:r>
      <w:r w:rsidR="00474D0A" w:rsidRPr="00A906D1">
        <w:rPr>
          <w:rFonts w:ascii="Times New Roman" w:hAnsi="Times New Roman" w:cs="Times New Roman"/>
          <w:sz w:val="24"/>
          <w:szCs w:val="24"/>
        </w:rPr>
        <w:t xml:space="preserve">, fifth standard, acknowledges that </w:t>
      </w:r>
      <w:r w:rsidR="001C49CF">
        <w:rPr>
          <w:rFonts w:ascii="Times New Roman" w:hAnsi="Times New Roman" w:cs="Times New Roman"/>
          <w:sz w:val="24"/>
          <w:szCs w:val="24"/>
        </w:rPr>
        <w:t xml:space="preserve">case managers, </w:t>
      </w:r>
      <w:r w:rsidR="00474D0A" w:rsidRPr="00A906D1">
        <w:rPr>
          <w:rFonts w:ascii="Times New Roman" w:hAnsi="Times New Roman" w:cs="Times New Roman"/>
          <w:sz w:val="24"/>
          <w:szCs w:val="24"/>
        </w:rPr>
        <w:t>he</w:t>
      </w:r>
      <w:r w:rsidR="001C49CF">
        <w:rPr>
          <w:rFonts w:ascii="Times New Roman" w:hAnsi="Times New Roman" w:cs="Times New Roman"/>
          <w:sz w:val="24"/>
          <w:szCs w:val="24"/>
        </w:rPr>
        <w:t>alth educators</w:t>
      </w:r>
      <w:r w:rsidR="00474D0A" w:rsidRPr="00A906D1">
        <w:rPr>
          <w:rFonts w:ascii="Times New Roman" w:hAnsi="Times New Roman" w:cs="Times New Roman"/>
          <w:sz w:val="24"/>
          <w:szCs w:val="24"/>
        </w:rPr>
        <w:t xml:space="preserve">, community health workers as well as peer counselors in diabetes </w:t>
      </w:r>
      <w:r w:rsidR="00F526B6" w:rsidRPr="00A906D1">
        <w:rPr>
          <w:rFonts w:ascii="Times New Roman" w:hAnsi="Times New Roman" w:cs="Times New Roman"/>
          <w:sz w:val="24"/>
          <w:szCs w:val="24"/>
        </w:rPr>
        <w:t>self-management</w:t>
      </w:r>
      <w:r w:rsidR="00474D0A" w:rsidRPr="00A906D1">
        <w:rPr>
          <w:rFonts w:ascii="Times New Roman" w:hAnsi="Times New Roman" w:cs="Times New Roman"/>
          <w:sz w:val="24"/>
          <w:szCs w:val="24"/>
        </w:rPr>
        <w:t xml:space="preserve"> education. In particular, they can contribute effec</w:t>
      </w:r>
      <w:r w:rsidR="001C49CF">
        <w:rPr>
          <w:rFonts w:ascii="Times New Roman" w:hAnsi="Times New Roman" w:cs="Times New Roman"/>
          <w:sz w:val="24"/>
          <w:szCs w:val="24"/>
        </w:rPr>
        <w:t>tively as components of DM</w:t>
      </w:r>
      <w:r w:rsidR="00474D0A" w:rsidRPr="00A906D1">
        <w:rPr>
          <w:rFonts w:ascii="Times New Roman" w:hAnsi="Times New Roman" w:cs="Times New Roman"/>
          <w:sz w:val="24"/>
          <w:szCs w:val="24"/>
        </w:rPr>
        <w:t xml:space="preserve"> </w:t>
      </w:r>
      <w:r w:rsidR="00F526B6" w:rsidRPr="00A906D1">
        <w:rPr>
          <w:rFonts w:ascii="Times New Roman" w:hAnsi="Times New Roman" w:cs="Times New Roman"/>
          <w:sz w:val="24"/>
          <w:szCs w:val="24"/>
        </w:rPr>
        <w:t>self-management</w:t>
      </w:r>
      <w:r w:rsidR="00474D0A" w:rsidRPr="00A906D1">
        <w:rPr>
          <w:rFonts w:ascii="Times New Roman" w:hAnsi="Times New Roman" w:cs="Times New Roman"/>
          <w:sz w:val="24"/>
          <w:szCs w:val="24"/>
        </w:rPr>
        <w:t xml:space="preserve"> education team as well as in providing patients with diabetes </w:t>
      </w:r>
      <w:r w:rsidR="00F526B6" w:rsidRPr="00A906D1">
        <w:rPr>
          <w:rFonts w:ascii="Times New Roman" w:hAnsi="Times New Roman" w:cs="Times New Roman"/>
          <w:sz w:val="24"/>
          <w:szCs w:val="24"/>
        </w:rPr>
        <w:t>self-management</w:t>
      </w:r>
      <w:r w:rsidR="00474D0A" w:rsidRPr="00A906D1">
        <w:rPr>
          <w:rFonts w:ascii="Times New Roman" w:hAnsi="Times New Roman" w:cs="Times New Roman"/>
          <w:sz w:val="24"/>
          <w:szCs w:val="24"/>
        </w:rPr>
        <w:t xml:space="preserve"> support. People who serve as community health workers as well as peer counselors can help in providing diabetes </w:t>
      </w:r>
      <w:r w:rsidR="00F526B6">
        <w:rPr>
          <w:rFonts w:ascii="Times New Roman" w:hAnsi="Times New Roman" w:cs="Times New Roman"/>
          <w:sz w:val="24"/>
          <w:szCs w:val="24"/>
        </w:rPr>
        <w:t xml:space="preserve">education and </w:t>
      </w:r>
      <w:r w:rsidR="00F526B6" w:rsidRPr="00A906D1">
        <w:rPr>
          <w:rFonts w:ascii="Times New Roman" w:hAnsi="Times New Roman" w:cs="Times New Roman"/>
          <w:sz w:val="24"/>
          <w:szCs w:val="24"/>
        </w:rPr>
        <w:t>self-management</w:t>
      </w:r>
      <w:r w:rsidR="00F526B6">
        <w:rPr>
          <w:rFonts w:ascii="Times New Roman" w:hAnsi="Times New Roman" w:cs="Times New Roman"/>
          <w:sz w:val="24"/>
          <w:szCs w:val="24"/>
        </w:rPr>
        <w:t xml:space="preserve"> </w:t>
      </w:r>
      <w:r w:rsidR="00474D0A" w:rsidRPr="00A906D1">
        <w:rPr>
          <w:rFonts w:ascii="Times New Roman" w:hAnsi="Times New Roman" w:cs="Times New Roman"/>
          <w:sz w:val="24"/>
          <w:szCs w:val="24"/>
        </w:rPr>
        <w:t xml:space="preserve">instructions </w:t>
      </w:r>
      <w:r w:rsidR="00F526B6">
        <w:rPr>
          <w:rFonts w:ascii="Times New Roman" w:hAnsi="Times New Roman" w:cs="Times New Roman"/>
          <w:sz w:val="24"/>
          <w:szCs w:val="24"/>
        </w:rPr>
        <w:t xml:space="preserve">as well as DM sand </w:t>
      </w:r>
      <w:r w:rsidR="00474D0A" w:rsidRPr="00A906D1">
        <w:rPr>
          <w:rFonts w:ascii="Times New Roman" w:hAnsi="Times New Roman" w:cs="Times New Roman"/>
          <w:sz w:val="24"/>
          <w:szCs w:val="24"/>
        </w:rPr>
        <w:t xml:space="preserve">support </w:t>
      </w:r>
      <w:r w:rsidR="00506617" w:rsidRPr="00A906D1">
        <w:rPr>
          <w:rFonts w:ascii="Times New Roman" w:hAnsi="Times New Roman" w:cs="Times New Roman"/>
          <w:sz w:val="24"/>
          <w:szCs w:val="24"/>
        </w:rPr>
        <w:t xml:space="preserve">if they acquire enough training in group facilitation, diabetes management, emotional support and </w:t>
      </w:r>
      <w:r w:rsidR="00F526B6" w:rsidRPr="00A906D1">
        <w:rPr>
          <w:rFonts w:ascii="Times New Roman" w:hAnsi="Times New Roman" w:cs="Times New Roman"/>
          <w:sz w:val="24"/>
          <w:szCs w:val="24"/>
        </w:rPr>
        <w:t>self-management</w:t>
      </w:r>
      <w:r w:rsidR="00506617" w:rsidRPr="00A906D1">
        <w:rPr>
          <w:rFonts w:ascii="Times New Roman" w:hAnsi="Times New Roman" w:cs="Times New Roman"/>
          <w:sz w:val="24"/>
          <w:szCs w:val="24"/>
        </w:rPr>
        <w:t xml:space="preserve"> skills</w:t>
      </w:r>
      <w:r w:rsidR="00824A3B" w:rsidRPr="00A906D1">
        <w:rPr>
          <w:rFonts w:ascii="Times New Roman" w:hAnsi="Times New Roman" w:cs="Times New Roman"/>
          <w:sz w:val="24"/>
          <w:szCs w:val="24"/>
        </w:rPr>
        <w:t xml:space="preserve"> (AADE, 2015)</w:t>
      </w:r>
      <w:r w:rsidR="00506617" w:rsidRPr="00A906D1">
        <w:rPr>
          <w:rFonts w:ascii="Times New Roman" w:hAnsi="Times New Roman" w:cs="Times New Roman"/>
          <w:sz w:val="24"/>
          <w:szCs w:val="24"/>
        </w:rPr>
        <w:t xml:space="preserve">. </w:t>
      </w:r>
    </w:p>
    <w:p w14:paraId="239EEF86" w14:textId="07C6026F" w:rsidR="00B17ABB" w:rsidRPr="00A906D1" w:rsidRDefault="00C6297C" w:rsidP="003A068F">
      <w:pPr>
        <w:spacing w:after="0" w:line="480" w:lineRule="auto"/>
        <w:jc w:val="both"/>
        <w:rPr>
          <w:rFonts w:ascii="Times New Roman" w:hAnsi="Times New Roman" w:cs="Times New Roman"/>
          <w:sz w:val="24"/>
          <w:szCs w:val="24"/>
        </w:rPr>
      </w:pPr>
      <w:r w:rsidRPr="00A906D1">
        <w:rPr>
          <w:rFonts w:ascii="Times New Roman" w:hAnsi="Times New Roman" w:cs="Times New Roman"/>
          <w:sz w:val="24"/>
          <w:szCs w:val="24"/>
        </w:rPr>
        <w:tab/>
      </w:r>
      <w:r w:rsidR="002B0AE8" w:rsidRPr="00A906D1">
        <w:rPr>
          <w:rFonts w:ascii="Times New Roman" w:hAnsi="Times New Roman" w:cs="Times New Roman"/>
          <w:sz w:val="24"/>
          <w:szCs w:val="24"/>
        </w:rPr>
        <w:t>From the diabetes perspective, peers are defined as persons suffering from diabetes or individuals affected by diabetes like close family members.</w:t>
      </w:r>
      <w:r w:rsidR="00DA2FEA" w:rsidRPr="00A906D1">
        <w:rPr>
          <w:rFonts w:ascii="Times New Roman" w:hAnsi="Times New Roman" w:cs="Times New Roman"/>
          <w:sz w:val="24"/>
          <w:szCs w:val="24"/>
        </w:rPr>
        <w:t xml:space="preserve"> Peer support can empower affected individuals to connect with others with similar experiences, which can lead to patient satisfaction as well as motivation. </w:t>
      </w:r>
      <w:r w:rsidR="000000CB" w:rsidRPr="00A906D1">
        <w:rPr>
          <w:rFonts w:ascii="Times New Roman" w:hAnsi="Times New Roman" w:cs="Times New Roman"/>
          <w:sz w:val="24"/>
          <w:szCs w:val="24"/>
        </w:rPr>
        <w:t>Peer support, from the healthcare point of view is, “</w:t>
      </w:r>
      <w:r w:rsidR="000000CB" w:rsidRPr="00A906D1">
        <w:rPr>
          <w:rFonts w:ascii="Times New Roman" w:hAnsi="Times New Roman" w:cs="Times New Roman"/>
          <w:i/>
          <w:sz w:val="24"/>
          <w:szCs w:val="24"/>
        </w:rPr>
        <w:t>the provision of emotional, appraisal and informational assistance by a created social network member who possesses experientia</w:t>
      </w:r>
      <w:r w:rsidR="00795990" w:rsidRPr="00A906D1">
        <w:rPr>
          <w:rFonts w:ascii="Times New Roman" w:hAnsi="Times New Roman" w:cs="Times New Roman"/>
          <w:i/>
          <w:sz w:val="24"/>
          <w:szCs w:val="24"/>
        </w:rPr>
        <w:t>l knowledge of specific behavior or stressor and similar characteristics as the target population”</w:t>
      </w:r>
      <w:r w:rsidR="00795990" w:rsidRPr="00A906D1">
        <w:rPr>
          <w:rFonts w:ascii="Times New Roman" w:hAnsi="Times New Roman" w:cs="Times New Roman"/>
          <w:sz w:val="24"/>
          <w:szCs w:val="24"/>
        </w:rPr>
        <w:t xml:space="preserve"> (</w:t>
      </w:r>
      <w:proofErr w:type="spellStart"/>
      <w:r w:rsidR="00795990" w:rsidRPr="00A906D1">
        <w:rPr>
          <w:rFonts w:ascii="Times New Roman" w:hAnsi="Times New Roman" w:cs="Times New Roman"/>
          <w:sz w:val="24"/>
          <w:szCs w:val="24"/>
        </w:rPr>
        <w:t>Werfalli</w:t>
      </w:r>
      <w:proofErr w:type="spellEnd"/>
      <w:r w:rsidR="00795990" w:rsidRPr="00A906D1">
        <w:rPr>
          <w:rFonts w:ascii="Times New Roman" w:hAnsi="Times New Roman" w:cs="Times New Roman"/>
          <w:sz w:val="24"/>
          <w:szCs w:val="24"/>
        </w:rPr>
        <w:t xml:space="preserve"> et al., 2015, p. 2)</w:t>
      </w:r>
      <w:r w:rsidRPr="00A906D1">
        <w:rPr>
          <w:rFonts w:ascii="Times New Roman" w:hAnsi="Times New Roman" w:cs="Times New Roman"/>
          <w:sz w:val="24"/>
          <w:szCs w:val="24"/>
        </w:rPr>
        <w:t>.</w:t>
      </w:r>
      <w:r w:rsidR="00102469" w:rsidRPr="00A906D1">
        <w:rPr>
          <w:rFonts w:ascii="Times New Roman" w:hAnsi="Times New Roman" w:cs="Times New Roman"/>
          <w:sz w:val="24"/>
          <w:szCs w:val="24"/>
        </w:rPr>
        <w:t xml:space="preserve"> The researchers indicate that e</w:t>
      </w:r>
      <w:r w:rsidRPr="00A906D1">
        <w:rPr>
          <w:rFonts w:ascii="Times New Roman" w:hAnsi="Times New Roman" w:cs="Times New Roman"/>
          <w:sz w:val="24"/>
          <w:szCs w:val="24"/>
        </w:rPr>
        <w:t xml:space="preserve">motional support is the expression of caring, encouragement, reassurance as well as empathy and it enhances </w:t>
      </w:r>
      <w:r w:rsidR="00F526B6" w:rsidRPr="00A906D1">
        <w:rPr>
          <w:rFonts w:ascii="Times New Roman" w:hAnsi="Times New Roman" w:cs="Times New Roman"/>
          <w:sz w:val="24"/>
          <w:szCs w:val="24"/>
        </w:rPr>
        <w:t>self-esteem</w:t>
      </w:r>
      <w:r w:rsidRPr="00A906D1">
        <w:rPr>
          <w:rFonts w:ascii="Times New Roman" w:hAnsi="Times New Roman" w:cs="Times New Roman"/>
          <w:sz w:val="24"/>
          <w:szCs w:val="24"/>
        </w:rPr>
        <w:t xml:space="preserve">. </w:t>
      </w:r>
      <w:r w:rsidR="00102469" w:rsidRPr="00A906D1">
        <w:rPr>
          <w:rFonts w:ascii="Times New Roman" w:hAnsi="Times New Roman" w:cs="Times New Roman"/>
          <w:sz w:val="24"/>
          <w:szCs w:val="24"/>
        </w:rPr>
        <w:t xml:space="preserve">Informational support is the provision of advice, alternative actions, suggestions as well as feedback regarding the issue that a peer is encountering. Appraisal support, on the other hand, includes encouraging optimism as well as persistence for problem resolution. It also relates to affirmation the peer’s feelings and reassurance that he or she can deal </w:t>
      </w:r>
      <w:r w:rsidR="00102469" w:rsidRPr="00A906D1">
        <w:rPr>
          <w:rFonts w:ascii="Times New Roman" w:hAnsi="Times New Roman" w:cs="Times New Roman"/>
          <w:sz w:val="24"/>
          <w:szCs w:val="24"/>
        </w:rPr>
        <w:lastRenderedPageBreak/>
        <w:t xml:space="preserve">with his or her frustrations. </w:t>
      </w:r>
      <w:r w:rsidR="00AE02D6" w:rsidRPr="00A906D1">
        <w:rPr>
          <w:rFonts w:ascii="Times New Roman" w:hAnsi="Times New Roman" w:cs="Times New Roman"/>
          <w:sz w:val="24"/>
          <w:szCs w:val="24"/>
        </w:rPr>
        <w:t xml:space="preserve">Researchers have the responsibility of protecting participants in investigations. </w:t>
      </w:r>
      <w:r w:rsidR="00474D0A" w:rsidRPr="00A906D1">
        <w:rPr>
          <w:rFonts w:ascii="Times New Roman" w:hAnsi="Times New Roman" w:cs="Times New Roman"/>
          <w:sz w:val="24"/>
          <w:szCs w:val="24"/>
        </w:rPr>
        <w:t xml:space="preserve"> </w:t>
      </w:r>
    </w:p>
    <w:p w14:paraId="23579EAE" w14:textId="77777777" w:rsidR="005F2CE6" w:rsidRPr="00A906D1" w:rsidRDefault="005F2CE6" w:rsidP="00A906D1">
      <w:pPr>
        <w:spacing w:after="0" w:line="480" w:lineRule="auto"/>
        <w:jc w:val="center"/>
        <w:rPr>
          <w:rFonts w:ascii="Times New Roman" w:hAnsi="Times New Roman" w:cs="Times New Roman"/>
          <w:b/>
          <w:sz w:val="24"/>
          <w:szCs w:val="24"/>
        </w:rPr>
      </w:pPr>
      <w:r w:rsidRPr="00A906D1">
        <w:rPr>
          <w:rFonts w:ascii="Times New Roman" w:hAnsi="Times New Roman" w:cs="Times New Roman"/>
          <w:b/>
          <w:sz w:val="24"/>
          <w:szCs w:val="24"/>
        </w:rPr>
        <w:t>Ethical Considerations</w:t>
      </w:r>
    </w:p>
    <w:p w14:paraId="736F391F" w14:textId="77777777" w:rsidR="00131AE0" w:rsidRPr="00A906D1" w:rsidRDefault="00262509" w:rsidP="003A068F">
      <w:pPr>
        <w:spacing w:after="0" w:line="480" w:lineRule="auto"/>
        <w:jc w:val="both"/>
        <w:rPr>
          <w:rFonts w:ascii="Times New Roman" w:hAnsi="Times New Roman" w:cs="Times New Roman"/>
          <w:sz w:val="24"/>
          <w:szCs w:val="24"/>
        </w:rPr>
      </w:pPr>
      <w:r w:rsidRPr="00A906D1">
        <w:rPr>
          <w:rFonts w:ascii="Times New Roman" w:hAnsi="Times New Roman" w:cs="Times New Roman"/>
          <w:sz w:val="24"/>
          <w:szCs w:val="24"/>
        </w:rPr>
        <w:tab/>
      </w:r>
      <w:commentRangeStart w:id="4"/>
      <w:r w:rsidR="003920C7" w:rsidRPr="00A906D1">
        <w:rPr>
          <w:rFonts w:ascii="Times New Roman" w:hAnsi="Times New Roman" w:cs="Times New Roman"/>
          <w:sz w:val="24"/>
          <w:szCs w:val="24"/>
        </w:rPr>
        <w:t xml:space="preserve">Ethics is a basic foundation for conducting effective as well as meaningful research and, therefore, ethical behavior and conduct of researchers is under scrutiny. All researchers, including psychologists, anthropologists and educators, have </w:t>
      </w:r>
      <w:r w:rsidR="001A2067" w:rsidRPr="00A906D1">
        <w:rPr>
          <w:rFonts w:ascii="Times New Roman" w:hAnsi="Times New Roman" w:cs="Times New Roman"/>
          <w:sz w:val="24"/>
          <w:szCs w:val="24"/>
        </w:rPr>
        <w:t>four</w:t>
      </w:r>
      <w:r w:rsidR="003920C7" w:rsidRPr="00A906D1">
        <w:rPr>
          <w:rFonts w:ascii="Times New Roman" w:hAnsi="Times New Roman" w:cs="Times New Roman"/>
          <w:sz w:val="24"/>
          <w:szCs w:val="24"/>
        </w:rPr>
        <w:t xml:space="preserve"> major duties to participants. These include informed consent, privacy and </w:t>
      </w:r>
      <w:r w:rsidR="001A2067" w:rsidRPr="00A906D1">
        <w:rPr>
          <w:rFonts w:ascii="Times New Roman" w:hAnsi="Times New Roman" w:cs="Times New Roman"/>
          <w:sz w:val="24"/>
          <w:szCs w:val="24"/>
        </w:rPr>
        <w:t>deception</w:t>
      </w:r>
      <w:r w:rsidR="003920C7" w:rsidRPr="00A906D1">
        <w:rPr>
          <w:rFonts w:ascii="Times New Roman" w:hAnsi="Times New Roman" w:cs="Times New Roman"/>
          <w:sz w:val="24"/>
          <w:szCs w:val="24"/>
        </w:rPr>
        <w:t xml:space="preserve"> as well as protection from harm.</w:t>
      </w:r>
      <w:r w:rsidR="00AE02D6" w:rsidRPr="00A906D1">
        <w:rPr>
          <w:rFonts w:ascii="Times New Roman" w:hAnsi="Times New Roman" w:cs="Times New Roman"/>
          <w:sz w:val="24"/>
          <w:szCs w:val="24"/>
        </w:rPr>
        <w:t xml:space="preserve"> With regards to informed consent, a researcher must ensure that research participants have an understanding of the purpose as well as the methods of the study. Also, it is important to risks involved as well as the demands placed on them as participants.</w:t>
      </w:r>
      <w:r w:rsidR="00C43A20" w:rsidRPr="00A906D1">
        <w:rPr>
          <w:rFonts w:ascii="Times New Roman" w:hAnsi="Times New Roman" w:cs="Times New Roman"/>
          <w:sz w:val="24"/>
          <w:szCs w:val="24"/>
        </w:rPr>
        <w:t xml:space="preserve"> The participants must also understand that they have the right to withdraw from a study at any particular time.</w:t>
      </w:r>
      <w:r w:rsidR="00340197" w:rsidRPr="00A906D1">
        <w:rPr>
          <w:rFonts w:ascii="Times New Roman" w:hAnsi="Times New Roman" w:cs="Times New Roman"/>
          <w:sz w:val="24"/>
          <w:szCs w:val="24"/>
        </w:rPr>
        <w:t xml:space="preserve"> From a legal perspective, informed consent revolves around three basic aspects: capacity, voluntariness as well as information. These three elements must be present for an effective informed consent </w:t>
      </w:r>
      <w:r w:rsidR="00357B30" w:rsidRPr="00A906D1">
        <w:rPr>
          <w:rFonts w:ascii="Times New Roman" w:hAnsi="Times New Roman" w:cs="Times New Roman"/>
          <w:sz w:val="24"/>
          <w:szCs w:val="24"/>
        </w:rPr>
        <w:t>(</w:t>
      </w:r>
      <w:r w:rsidR="00357B30" w:rsidRPr="00A906D1">
        <w:rPr>
          <w:rFonts w:ascii="Times New Roman" w:hAnsi="Times New Roman" w:cs="Times New Roman"/>
          <w:sz w:val="24"/>
          <w:szCs w:val="24"/>
          <w:shd w:val="clear" w:color="auto" w:fill="FFFFFF"/>
        </w:rPr>
        <w:t>Punch, 2013</w:t>
      </w:r>
      <w:r w:rsidR="00357B30" w:rsidRPr="00A906D1">
        <w:rPr>
          <w:rFonts w:ascii="Times New Roman" w:hAnsi="Times New Roman" w:cs="Times New Roman"/>
          <w:sz w:val="24"/>
          <w:szCs w:val="24"/>
        </w:rPr>
        <w:t xml:space="preserve">).       </w:t>
      </w:r>
    </w:p>
    <w:p w14:paraId="0CEF5825" w14:textId="77777777" w:rsidR="00D918FE" w:rsidRPr="00A906D1" w:rsidRDefault="00D918FE" w:rsidP="003A068F">
      <w:pPr>
        <w:spacing w:after="0" w:line="480" w:lineRule="auto"/>
        <w:jc w:val="both"/>
        <w:rPr>
          <w:rFonts w:ascii="Times New Roman" w:hAnsi="Times New Roman" w:cs="Times New Roman"/>
          <w:sz w:val="24"/>
          <w:szCs w:val="24"/>
        </w:rPr>
      </w:pPr>
      <w:r w:rsidRPr="00A906D1">
        <w:rPr>
          <w:rFonts w:ascii="Times New Roman" w:hAnsi="Times New Roman" w:cs="Times New Roman"/>
          <w:sz w:val="24"/>
          <w:szCs w:val="24"/>
        </w:rPr>
        <w:tab/>
      </w:r>
      <w:r w:rsidR="00131AE0" w:rsidRPr="00A906D1">
        <w:rPr>
          <w:rFonts w:ascii="Times New Roman" w:hAnsi="Times New Roman" w:cs="Times New Roman"/>
          <w:sz w:val="24"/>
          <w:szCs w:val="24"/>
        </w:rPr>
        <w:t xml:space="preserve">Researchers must take appropriate and reasonable steps to avoid harm to participants and others with whom they operate or work. </w:t>
      </w:r>
      <w:r w:rsidR="002C365B" w:rsidRPr="00A906D1">
        <w:rPr>
          <w:rFonts w:ascii="Times New Roman" w:hAnsi="Times New Roman" w:cs="Times New Roman"/>
          <w:sz w:val="24"/>
          <w:szCs w:val="24"/>
        </w:rPr>
        <w:t>The basic concern is ensuring that no one is harmed by acting as a participant. Harm includes physical pain and death</w:t>
      </w:r>
      <w:r w:rsidR="00C43A20" w:rsidRPr="00A906D1">
        <w:rPr>
          <w:rFonts w:ascii="Times New Roman" w:hAnsi="Times New Roman" w:cs="Times New Roman"/>
          <w:sz w:val="24"/>
          <w:szCs w:val="24"/>
        </w:rPr>
        <w:t xml:space="preserve"> </w:t>
      </w:r>
      <w:r w:rsidR="002C365B" w:rsidRPr="00A906D1">
        <w:rPr>
          <w:rFonts w:ascii="Times New Roman" w:hAnsi="Times New Roman" w:cs="Times New Roman"/>
          <w:sz w:val="24"/>
          <w:szCs w:val="24"/>
        </w:rPr>
        <w:t>as well as other factors like psychological stress, humiliation, myriad influences and personal embarrassment that adversely affect participants in significant ways.</w:t>
      </w:r>
      <w:r w:rsidR="007974F8" w:rsidRPr="00A906D1">
        <w:rPr>
          <w:rFonts w:ascii="Times New Roman" w:hAnsi="Times New Roman" w:cs="Times New Roman"/>
          <w:sz w:val="24"/>
          <w:szCs w:val="24"/>
        </w:rPr>
        <w:t xml:space="preserve"> A research must be planned as well as executed in a way that minimizes harm to research participants. Studies are more ethically justifiable if the probabilities of risks are minimized. Also, researchers must consider the long term effects of the study </w:t>
      </w:r>
      <w:r w:rsidR="00357B30" w:rsidRPr="00A906D1">
        <w:rPr>
          <w:rFonts w:ascii="Times New Roman" w:hAnsi="Times New Roman" w:cs="Times New Roman"/>
          <w:sz w:val="24"/>
          <w:szCs w:val="24"/>
        </w:rPr>
        <w:t>on participants and other users (</w:t>
      </w:r>
      <w:r w:rsidR="00357B30" w:rsidRPr="00A906D1">
        <w:rPr>
          <w:rFonts w:ascii="Times New Roman" w:hAnsi="Times New Roman" w:cs="Times New Roman"/>
          <w:sz w:val="24"/>
          <w:szCs w:val="24"/>
          <w:shd w:val="clear" w:color="auto" w:fill="FFFFFF"/>
        </w:rPr>
        <w:t>Punch, 2013</w:t>
      </w:r>
      <w:r w:rsidR="00357B30" w:rsidRPr="00A906D1">
        <w:rPr>
          <w:rFonts w:ascii="Times New Roman" w:hAnsi="Times New Roman" w:cs="Times New Roman"/>
          <w:sz w:val="24"/>
          <w:szCs w:val="24"/>
        </w:rPr>
        <w:t xml:space="preserve">).       </w:t>
      </w:r>
    </w:p>
    <w:p w14:paraId="55153CE9" w14:textId="2F9D0C6F" w:rsidR="00AE02D6" w:rsidRPr="00A906D1" w:rsidRDefault="003A068F" w:rsidP="003A068F">
      <w:pPr>
        <w:spacing w:after="0" w:line="480" w:lineRule="auto"/>
        <w:jc w:val="both"/>
        <w:rPr>
          <w:rFonts w:ascii="Times New Roman" w:hAnsi="Times New Roman" w:cs="Times New Roman"/>
          <w:sz w:val="24"/>
          <w:szCs w:val="24"/>
        </w:rPr>
      </w:pPr>
      <w:r w:rsidRPr="00A906D1">
        <w:rPr>
          <w:rFonts w:ascii="Times New Roman" w:hAnsi="Times New Roman" w:cs="Times New Roman"/>
          <w:sz w:val="24"/>
          <w:szCs w:val="24"/>
        </w:rPr>
        <w:lastRenderedPageBreak/>
        <w:tab/>
      </w:r>
      <w:r w:rsidR="00D918FE" w:rsidRPr="00A906D1">
        <w:rPr>
          <w:rFonts w:ascii="Times New Roman" w:hAnsi="Times New Roman" w:cs="Times New Roman"/>
          <w:sz w:val="24"/>
          <w:szCs w:val="24"/>
        </w:rPr>
        <w:t xml:space="preserve">The </w:t>
      </w:r>
      <w:r w:rsidR="0040420F" w:rsidRPr="00A906D1">
        <w:rPr>
          <w:rFonts w:ascii="Times New Roman" w:hAnsi="Times New Roman" w:cs="Times New Roman"/>
          <w:sz w:val="24"/>
          <w:szCs w:val="24"/>
        </w:rPr>
        <w:t>other</w:t>
      </w:r>
      <w:r w:rsidR="00D918FE" w:rsidRPr="00A906D1">
        <w:rPr>
          <w:rFonts w:ascii="Times New Roman" w:hAnsi="Times New Roman" w:cs="Times New Roman"/>
          <w:sz w:val="24"/>
          <w:szCs w:val="24"/>
        </w:rPr>
        <w:t xml:space="preserve"> ethical consideration is attached to participants’ privacy; privacy is a highly treasured right in Western society.</w:t>
      </w:r>
      <w:r w:rsidR="00D62E6D" w:rsidRPr="00D62E6D">
        <w:t xml:space="preserve"> </w:t>
      </w:r>
      <w:r w:rsidR="00D62E6D" w:rsidRPr="00D62E6D">
        <w:rPr>
          <w:rFonts w:ascii="Times New Roman" w:hAnsi="Times New Roman" w:cs="Times New Roman"/>
          <w:sz w:val="24"/>
          <w:szCs w:val="24"/>
        </w:rPr>
        <w:t>The final of deception involves intentional misrepresentation of key facts regarding the purpose, nature and consequences of a study.</w:t>
      </w:r>
      <w:r w:rsidR="00D918FE" w:rsidRPr="00A906D1">
        <w:rPr>
          <w:rFonts w:ascii="Times New Roman" w:hAnsi="Times New Roman" w:cs="Times New Roman"/>
          <w:sz w:val="24"/>
          <w:szCs w:val="24"/>
        </w:rPr>
        <w:t xml:space="preserve"> Researchers collect and analyze data regarding people, either as individuals or groups and this is a source of conflict between a researcher’s goals </w:t>
      </w:r>
      <w:r w:rsidR="000A70C7" w:rsidRPr="00A906D1">
        <w:rPr>
          <w:rFonts w:ascii="Times New Roman" w:hAnsi="Times New Roman" w:cs="Times New Roman"/>
          <w:sz w:val="24"/>
          <w:szCs w:val="24"/>
        </w:rPr>
        <w:t xml:space="preserve">and the privacy rights. </w:t>
      </w:r>
      <w:r w:rsidR="00396254" w:rsidRPr="00A906D1">
        <w:rPr>
          <w:rFonts w:ascii="Times New Roman" w:hAnsi="Times New Roman" w:cs="Times New Roman"/>
          <w:sz w:val="24"/>
          <w:szCs w:val="24"/>
        </w:rPr>
        <w:t xml:space="preserve">It refers to the omission and commission of information when interacting with participants. </w:t>
      </w:r>
      <w:r w:rsidR="00E12948" w:rsidRPr="00A906D1">
        <w:rPr>
          <w:rFonts w:ascii="Times New Roman" w:hAnsi="Times New Roman" w:cs="Times New Roman"/>
          <w:sz w:val="24"/>
          <w:szCs w:val="24"/>
        </w:rPr>
        <w:t>Therefore, deception has become concern for researchers (</w:t>
      </w:r>
      <w:commentRangeStart w:id="5"/>
      <w:r w:rsidR="00357B30" w:rsidRPr="00A906D1">
        <w:rPr>
          <w:rFonts w:ascii="Times New Roman" w:hAnsi="Times New Roman" w:cs="Times New Roman"/>
          <w:sz w:val="24"/>
          <w:szCs w:val="24"/>
          <w:shd w:val="clear" w:color="auto" w:fill="FFFFFF"/>
        </w:rPr>
        <w:t>Punch, 2013</w:t>
      </w:r>
      <w:r w:rsidR="00E12948" w:rsidRPr="00A906D1">
        <w:rPr>
          <w:rFonts w:ascii="Times New Roman" w:hAnsi="Times New Roman" w:cs="Times New Roman"/>
          <w:sz w:val="24"/>
          <w:szCs w:val="24"/>
        </w:rPr>
        <w:t xml:space="preserve">). </w:t>
      </w:r>
      <w:r w:rsidR="001D5006" w:rsidRPr="00A906D1">
        <w:rPr>
          <w:rFonts w:ascii="Times New Roman" w:hAnsi="Times New Roman" w:cs="Times New Roman"/>
          <w:sz w:val="24"/>
          <w:szCs w:val="24"/>
        </w:rPr>
        <w:t xml:space="preserve"> </w:t>
      </w:r>
      <w:r w:rsidR="00D918FE" w:rsidRPr="00A906D1">
        <w:rPr>
          <w:rFonts w:ascii="Times New Roman" w:hAnsi="Times New Roman" w:cs="Times New Roman"/>
          <w:sz w:val="24"/>
          <w:szCs w:val="24"/>
        </w:rPr>
        <w:t xml:space="preserve"> </w:t>
      </w:r>
      <w:r w:rsidR="007974F8" w:rsidRPr="00A906D1">
        <w:rPr>
          <w:rFonts w:ascii="Times New Roman" w:hAnsi="Times New Roman" w:cs="Times New Roman"/>
          <w:sz w:val="24"/>
          <w:szCs w:val="24"/>
        </w:rPr>
        <w:t xml:space="preserve"> </w:t>
      </w:r>
      <w:r w:rsidR="002C365B" w:rsidRPr="00A906D1">
        <w:rPr>
          <w:rFonts w:ascii="Times New Roman" w:hAnsi="Times New Roman" w:cs="Times New Roman"/>
          <w:sz w:val="24"/>
          <w:szCs w:val="24"/>
        </w:rPr>
        <w:t xml:space="preserve"> </w:t>
      </w:r>
      <w:r w:rsidR="00AE02D6" w:rsidRPr="00A906D1">
        <w:rPr>
          <w:rFonts w:ascii="Times New Roman" w:hAnsi="Times New Roman" w:cs="Times New Roman"/>
          <w:sz w:val="24"/>
          <w:szCs w:val="24"/>
        </w:rPr>
        <w:t xml:space="preserve">  </w:t>
      </w:r>
      <w:commentRangeEnd w:id="4"/>
      <w:r w:rsidR="00E478E7">
        <w:rPr>
          <w:rStyle w:val="CommentReference"/>
        </w:rPr>
        <w:commentReference w:id="4"/>
      </w:r>
      <w:commentRangeEnd w:id="5"/>
      <w:r w:rsidR="000A64DE">
        <w:rPr>
          <w:rStyle w:val="CommentReference"/>
        </w:rPr>
        <w:commentReference w:id="5"/>
      </w:r>
    </w:p>
    <w:p w14:paraId="2ACE9CB3" w14:textId="77777777" w:rsidR="003920C7" w:rsidRPr="00A906D1" w:rsidRDefault="003920C7" w:rsidP="003A068F">
      <w:pPr>
        <w:spacing w:after="0" w:line="480" w:lineRule="auto"/>
        <w:jc w:val="both"/>
        <w:rPr>
          <w:rFonts w:ascii="Times New Roman" w:hAnsi="Times New Roman" w:cs="Times New Roman"/>
          <w:sz w:val="24"/>
          <w:szCs w:val="24"/>
        </w:rPr>
      </w:pPr>
      <w:r w:rsidRPr="00A906D1">
        <w:rPr>
          <w:rFonts w:ascii="Times New Roman" w:hAnsi="Times New Roman" w:cs="Times New Roman"/>
          <w:sz w:val="24"/>
          <w:szCs w:val="24"/>
        </w:rPr>
        <w:t xml:space="preserve">  </w:t>
      </w:r>
    </w:p>
    <w:p w14:paraId="535E41A3" w14:textId="77777777" w:rsidR="005F2CE6" w:rsidRPr="00A906D1" w:rsidRDefault="005F2CE6" w:rsidP="003A068F">
      <w:pPr>
        <w:spacing w:after="0" w:line="480" w:lineRule="auto"/>
        <w:jc w:val="both"/>
        <w:rPr>
          <w:rFonts w:ascii="Times New Roman" w:hAnsi="Times New Roman" w:cs="Times New Roman"/>
          <w:sz w:val="24"/>
          <w:szCs w:val="24"/>
        </w:rPr>
      </w:pPr>
    </w:p>
    <w:p w14:paraId="6208F669" w14:textId="77777777" w:rsidR="00B17ABB" w:rsidRPr="00A906D1" w:rsidRDefault="00B17ABB" w:rsidP="003A068F">
      <w:pPr>
        <w:spacing w:after="0" w:line="480" w:lineRule="auto"/>
        <w:rPr>
          <w:rFonts w:ascii="Times New Roman" w:hAnsi="Times New Roman" w:cs="Times New Roman"/>
          <w:sz w:val="24"/>
          <w:szCs w:val="24"/>
        </w:rPr>
      </w:pPr>
      <w:r w:rsidRPr="00A906D1">
        <w:rPr>
          <w:rFonts w:ascii="Times New Roman" w:hAnsi="Times New Roman" w:cs="Times New Roman"/>
          <w:sz w:val="24"/>
          <w:szCs w:val="24"/>
        </w:rPr>
        <w:br w:type="page"/>
      </w:r>
    </w:p>
    <w:p w14:paraId="0CE1FF14" w14:textId="77777777" w:rsidR="000E0F13" w:rsidRPr="002E14D4" w:rsidRDefault="000E0F13" w:rsidP="000E0F13">
      <w:pPr>
        <w:spacing w:after="0" w:line="480" w:lineRule="auto"/>
        <w:jc w:val="center"/>
        <w:rPr>
          <w:rFonts w:ascii="Times New Roman" w:eastAsia="Times New Roman" w:hAnsi="Times New Roman" w:cs="Times New Roman"/>
          <w:sz w:val="24"/>
          <w:szCs w:val="24"/>
        </w:rPr>
      </w:pPr>
      <w:r w:rsidRPr="002E14D4">
        <w:rPr>
          <w:rFonts w:ascii="Times New Roman" w:eastAsia="Times New Roman" w:hAnsi="Times New Roman" w:cs="Times New Roman"/>
          <w:sz w:val="24"/>
          <w:szCs w:val="24"/>
        </w:rPr>
        <w:lastRenderedPageBreak/>
        <w:t>References</w:t>
      </w:r>
    </w:p>
    <w:p w14:paraId="55034914" w14:textId="77777777" w:rsidR="00521D31" w:rsidRPr="00A906D1" w:rsidRDefault="00521D31" w:rsidP="003A068F">
      <w:pPr>
        <w:spacing w:after="0" w:line="480" w:lineRule="auto"/>
        <w:rPr>
          <w:rFonts w:ascii="Times New Roman" w:eastAsia="Times New Roman" w:hAnsi="Times New Roman" w:cs="Times New Roman"/>
          <w:sz w:val="24"/>
          <w:szCs w:val="24"/>
        </w:rPr>
      </w:pPr>
      <w:proofErr w:type="gramStart"/>
      <w:r w:rsidRPr="00A906D1">
        <w:rPr>
          <w:rFonts w:ascii="Times New Roman" w:eastAsia="Times New Roman" w:hAnsi="Times New Roman" w:cs="Times New Roman"/>
          <w:sz w:val="24"/>
          <w:szCs w:val="24"/>
        </w:rPr>
        <w:t>American Association of Diabetes Educators.</w:t>
      </w:r>
      <w:proofErr w:type="gramEnd"/>
      <w:r w:rsidRPr="00A906D1">
        <w:rPr>
          <w:rFonts w:ascii="Times New Roman" w:eastAsia="Times New Roman" w:hAnsi="Times New Roman" w:cs="Times New Roman"/>
          <w:sz w:val="24"/>
          <w:szCs w:val="24"/>
        </w:rPr>
        <w:t xml:space="preserve"> </w:t>
      </w:r>
      <w:proofErr w:type="gramStart"/>
      <w:r w:rsidRPr="00A906D1">
        <w:rPr>
          <w:rFonts w:ascii="Times New Roman" w:eastAsia="Times New Roman" w:hAnsi="Times New Roman" w:cs="Times New Roman"/>
          <w:sz w:val="24"/>
          <w:szCs w:val="24"/>
        </w:rPr>
        <w:t xml:space="preserve">(2015). </w:t>
      </w:r>
      <w:r w:rsidRPr="00A906D1">
        <w:rPr>
          <w:rFonts w:ascii="Times New Roman" w:eastAsia="Times New Roman" w:hAnsi="Times New Roman" w:cs="Times New Roman"/>
          <w:i/>
          <w:sz w:val="24"/>
          <w:szCs w:val="24"/>
        </w:rPr>
        <w:t xml:space="preserve">Community health workers in diabetes </w:t>
      </w:r>
      <w:r w:rsidRPr="00A906D1">
        <w:rPr>
          <w:rFonts w:ascii="Times New Roman" w:eastAsia="Times New Roman" w:hAnsi="Times New Roman" w:cs="Times New Roman"/>
          <w:i/>
          <w:sz w:val="24"/>
          <w:szCs w:val="24"/>
        </w:rPr>
        <w:tab/>
        <w:t>management and prevention</w:t>
      </w:r>
      <w:r w:rsidRPr="00A906D1">
        <w:rPr>
          <w:rFonts w:ascii="Times New Roman" w:eastAsia="Times New Roman" w:hAnsi="Times New Roman" w:cs="Times New Roman"/>
          <w:sz w:val="24"/>
          <w:szCs w:val="24"/>
        </w:rPr>
        <w:t>.</w:t>
      </w:r>
      <w:proofErr w:type="gramEnd"/>
      <w:r w:rsidR="00D11B7B" w:rsidRPr="00A906D1">
        <w:rPr>
          <w:rFonts w:ascii="Times New Roman" w:eastAsia="Times New Roman" w:hAnsi="Times New Roman" w:cs="Times New Roman"/>
          <w:sz w:val="24"/>
          <w:szCs w:val="24"/>
        </w:rPr>
        <w:t xml:space="preserve"> Maryland, MD: Author</w:t>
      </w:r>
      <w:r w:rsidRPr="00A906D1">
        <w:rPr>
          <w:rFonts w:ascii="Times New Roman" w:eastAsia="Times New Roman" w:hAnsi="Times New Roman" w:cs="Times New Roman"/>
          <w:sz w:val="24"/>
          <w:szCs w:val="24"/>
        </w:rPr>
        <w:t xml:space="preserve"> </w:t>
      </w:r>
    </w:p>
    <w:p w14:paraId="7A17618C" w14:textId="77777777" w:rsidR="00B17ABB" w:rsidRPr="00A906D1" w:rsidRDefault="00B17ABB" w:rsidP="003A068F">
      <w:pPr>
        <w:spacing w:after="0" w:line="480" w:lineRule="auto"/>
        <w:rPr>
          <w:rFonts w:ascii="Times New Roman" w:eastAsia="Times New Roman" w:hAnsi="Times New Roman" w:cs="Times New Roman"/>
          <w:sz w:val="24"/>
          <w:szCs w:val="24"/>
        </w:rPr>
      </w:pPr>
      <w:proofErr w:type="gramStart"/>
      <w:r w:rsidRPr="00A906D1">
        <w:rPr>
          <w:rFonts w:ascii="Times New Roman" w:eastAsia="Times New Roman" w:hAnsi="Times New Roman" w:cs="Times New Roman"/>
          <w:sz w:val="24"/>
          <w:szCs w:val="24"/>
        </w:rPr>
        <w:t>Centers for Disease Control and Prevention.</w:t>
      </w:r>
      <w:proofErr w:type="gramEnd"/>
      <w:r w:rsidRPr="00A906D1">
        <w:rPr>
          <w:rFonts w:ascii="Times New Roman" w:eastAsia="Times New Roman" w:hAnsi="Times New Roman" w:cs="Times New Roman"/>
          <w:sz w:val="24"/>
          <w:szCs w:val="24"/>
        </w:rPr>
        <w:t xml:space="preserve"> (2014). </w:t>
      </w:r>
      <w:r w:rsidRPr="00A906D1">
        <w:rPr>
          <w:rFonts w:ascii="Times New Roman" w:eastAsia="Times New Roman" w:hAnsi="Times New Roman" w:cs="Times New Roman"/>
          <w:i/>
          <w:sz w:val="24"/>
          <w:szCs w:val="24"/>
        </w:rPr>
        <w:t xml:space="preserve">National diabetes statistics report: </w:t>
      </w:r>
      <w:r w:rsidR="00F6488F" w:rsidRPr="00A906D1">
        <w:rPr>
          <w:rFonts w:ascii="Times New Roman" w:eastAsia="Times New Roman" w:hAnsi="Times New Roman" w:cs="Times New Roman"/>
          <w:i/>
          <w:sz w:val="24"/>
          <w:szCs w:val="24"/>
        </w:rPr>
        <w:tab/>
      </w:r>
      <w:r w:rsidRPr="00A906D1">
        <w:rPr>
          <w:rFonts w:ascii="Times New Roman" w:eastAsia="Times New Roman" w:hAnsi="Times New Roman" w:cs="Times New Roman"/>
          <w:i/>
          <w:sz w:val="24"/>
          <w:szCs w:val="24"/>
        </w:rPr>
        <w:t>Estimates of diabetes and its burden in the United States</w:t>
      </w:r>
      <w:r w:rsidRPr="00A906D1">
        <w:rPr>
          <w:rFonts w:ascii="Times New Roman" w:eastAsia="Times New Roman" w:hAnsi="Times New Roman" w:cs="Times New Roman"/>
          <w:sz w:val="24"/>
          <w:szCs w:val="24"/>
        </w:rPr>
        <w:t xml:space="preserve">. </w:t>
      </w:r>
      <w:r w:rsidR="00E72570" w:rsidRPr="00A906D1">
        <w:rPr>
          <w:rFonts w:ascii="Times New Roman" w:hAnsi="Times New Roman" w:cs="Times New Roman"/>
          <w:sz w:val="24"/>
          <w:szCs w:val="24"/>
          <w:shd w:val="clear" w:color="auto" w:fill="FFFFFF"/>
        </w:rPr>
        <w:t xml:space="preserve">Atlanta, </w:t>
      </w:r>
      <w:proofErr w:type="gramStart"/>
      <w:r w:rsidR="00E72570" w:rsidRPr="00A906D1">
        <w:rPr>
          <w:rFonts w:ascii="Times New Roman" w:hAnsi="Times New Roman" w:cs="Times New Roman"/>
          <w:sz w:val="24"/>
          <w:szCs w:val="24"/>
          <w:shd w:val="clear" w:color="auto" w:fill="FFFFFF"/>
        </w:rPr>
        <w:t>GA</w:t>
      </w:r>
      <w:r w:rsidR="00E72570" w:rsidRPr="00A906D1">
        <w:rPr>
          <w:rFonts w:ascii="Times New Roman" w:eastAsia="Times New Roman" w:hAnsi="Times New Roman" w:cs="Times New Roman"/>
          <w:sz w:val="24"/>
          <w:szCs w:val="24"/>
        </w:rPr>
        <w:t xml:space="preserve"> :</w:t>
      </w:r>
      <w:proofErr w:type="gramEnd"/>
      <w:r w:rsidR="00E72570" w:rsidRPr="00A906D1">
        <w:rPr>
          <w:rFonts w:ascii="Times New Roman" w:eastAsia="Times New Roman" w:hAnsi="Times New Roman" w:cs="Times New Roman"/>
          <w:sz w:val="24"/>
          <w:szCs w:val="24"/>
        </w:rPr>
        <w:t xml:space="preserve"> A</w:t>
      </w:r>
      <w:r w:rsidR="00357B30" w:rsidRPr="00A906D1">
        <w:rPr>
          <w:rFonts w:ascii="Times New Roman" w:eastAsia="Times New Roman" w:hAnsi="Times New Roman" w:cs="Times New Roman"/>
          <w:sz w:val="24"/>
          <w:szCs w:val="24"/>
        </w:rPr>
        <w:t>uthor.</w:t>
      </w:r>
      <w:r w:rsidRPr="00A906D1">
        <w:rPr>
          <w:rFonts w:ascii="Times New Roman" w:eastAsia="Times New Roman" w:hAnsi="Times New Roman" w:cs="Times New Roman"/>
          <w:sz w:val="24"/>
          <w:szCs w:val="24"/>
        </w:rPr>
        <w:t xml:space="preserve"> </w:t>
      </w:r>
      <w:r w:rsidR="00F6488F" w:rsidRPr="00A906D1">
        <w:rPr>
          <w:rFonts w:ascii="Times New Roman" w:eastAsia="Times New Roman" w:hAnsi="Times New Roman" w:cs="Times New Roman"/>
          <w:sz w:val="24"/>
          <w:szCs w:val="24"/>
        </w:rPr>
        <w:tab/>
      </w:r>
    </w:p>
    <w:p w14:paraId="6E063D87" w14:textId="77777777" w:rsidR="009D4289" w:rsidRPr="00A906D1" w:rsidRDefault="009D4289" w:rsidP="003A068F">
      <w:pPr>
        <w:spacing w:after="0" w:line="480" w:lineRule="auto"/>
        <w:ind w:left="720" w:hanging="720"/>
        <w:rPr>
          <w:rFonts w:ascii="Times New Roman" w:hAnsi="Times New Roman" w:cs="Times New Roman"/>
          <w:sz w:val="24"/>
          <w:szCs w:val="24"/>
          <w:shd w:val="clear" w:color="auto" w:fill="FFFFFF"/>
        </w:rPr>
      </w:pPr>
      <w:proofErr w:type="spellStart"/>
      <w:proofErr w:type="gramStart"/>
      <w:r w:rsidRPr="00A906D1">
        <w:rPr>
          <w:rFonts w:ascii="Times New Roman" w:hAnsi="Times New Roman" w:cs="Times New Roman"/>
          <w:sz w:val="24"/>
          <w:szCs w:val="24"/>
          <w:shd w:val="clear" w:color="auto" w:fill="FFFFFF"/>
        </w:rPr>
        <w:t>Chrvala</w:t>
      </w:r>
      <w:proofErr w:type="spellEnd"/>
      <w:r w:rsidRPr="00A906D1">
        <w:rPr>
          <w:rFonts w:ascii="Times New Roman" w:hAnsi="Times New Roman" w:cs="Times New Roman"/>
          <w:sz w:val="24"/>
          <w:szCs w:val="24"/>
          <w:shd w:val="clear" w:color="auto" w:fill="FFFFFF"/>
        </w:rPr>
        <w:t xml:space="preserve">, C. A., </w:t>
      </w:r>
      <w:proofErr w:type="spellStart"/>
      <w:r w:rsidRPr="00A906D1">
        <w:rPr>
          <w:rFonts w:ascii="Times New Roman" w:hAnsi="Times New Roman" w:cs="Times New Roman"/>
          <w:sz w:val="24"/>
          <w:szCs w:val="24"/>
          <w:shd w:val="clear" w:color="auto" w:fill="FFFFFF"/>
        </w:rPr>
        <w:t>Sherr</w:t>
      </w:r>
      <w:proofErr w:type="spellEnd"/>
      <w:r w:rsidRPr="00A906D1">
        <w:rPr>
          <w:rFonts w:ascii="Times New Roman" w:hAnsi="Times New Roman" w:cs="Times New Roman"/>
          <w:sz w:val="24"/>
          <w:szCs w:val="24"/>
          <w:shd w:val="clear" w:color="auto" w:fill="FFFFFF"/>
        </w:rPr>
        <w:t xml:space="preserve">, D., &amp; </w:t>
      </w:r>
      <w:proofErr w:type="spellStart"/>
      <w:r w:rsidRPr="00A906D1">
        <w:rPr>
          <w:rFonts w:ascii="Times New Roman" w:hAnsi="Times New Roman" w:cs="Times New Roman"/>
          <w:sz w:val="24"/>
          <w:szCs w:val="24"/>
          <w:shd w:val="clear" w:color="auto" w:fill="FFFFFF"/>
        </w:rPr>
        <w:t>Lipman</w:t>
      </w:r>
      <w:proofErr w:type="spellEnd"/>
      <w:r w:rsidRPr="00A906D1">
        <w:rPr>
          <w:rFonts w:ascii="Times New Roman" w:hAnsi="Times New Roman" w:cs="Times New Roman"/>
          <w:sz w:val="24"/>
          <w:szCs w:val="24"/>
          <w:shd w:val="clear" w:color="auto" w:fill="FFFFFF"/>
        </w:rPr>
        <w:t>, R. D. (2016).</w:t>
      </w:r>
      <w:proofErr w:type="gramEnd"/>
      <w:r w:rsidRPr="00A906D1">
        <w:rPr>
          <w:rFonts w:ascii="Times New Roman" w:hAnsi="Times New Roman" w:cs="Times New Roman"/>
          <w:sz w:val="24"/>
          <w:szCs w:val="24"/>
          <w:shd w:val="clear" w:color="auto" w:fill="FFFFFF"/>
        </w:rPr>
        <w:t xml:space="preserve"> Diabetes self-management education for adults with type 2 diabetes mellitus: a systematic review of the effect on glycemic control. </w:t>
      </w:r>
      <w:proofErr w:type="gramStart"/>
      <w:r w:rsidRPr="00A906D1">
        <w:rPr>
          <w:rFonts w:ascii="Times New Roman" w:hAnsi="Times New Roman" w:cs="Times New Roman"/>
          <w:i/>
          <w:iCs/>
          <w:sz w:val="24"/>
          <w:szCs w:val="24"/>
          <w:shd w:val="clear" w:color="auto" w:fill="FFFFFF"/>
        </w:rPr>
        <w:t>Patient education and counseling</w:t>
      </w:r>
      <w:r w:rsidRPr="00A906D1">
        <w:rPr>
          <w:rFonts w:ascii="Times New Roman" w:hAnsi="Times New Roman" w:cs="Times New Roman"/>
          <w:sz w:val="24"/>
          <w:szCs w:val="24"/>
          <w:shd w:val="clear" w:color="auto" w:fill="FFFFFF"/>
        </w:rPr>
        <w:t>, </w:t>
      </w:r>
      <w:r w:rsidRPr="00A906D1">
        <w:rPr>
          <w:rFonts w:ascii="Times New Roman" w:hAnsi="Times New Roman" w:cs="Times New Roman"/>
          <w:i/>
          <w:iCs/>
          <w:sz w:val="24"/>
          <w:szCs w:val="24"/>
          <w:shd w:val="clear" w:color="auto" w:fill="FFFFFF"/>
        </w:rPr>
        <w:t>99</w:t>
      </w:r>
      <w:r w:rsidRPr="00A906D1">
        <w:rPr>
          <w:rFonts w:ascii="Times New Roman" w:hAnsi="Times New Roman" w:cs="Times New Roman"/>
          <w:sz w:val="24"/>
          <w:szCs w:val="24"/>
          <w:shd w:val="clear" w:color="auto" w:fill="FFFFFF"/>
        </w:rPr>
        <w:t>(6), 926-943.</w:t>
      </w:r>
      <w:proofErr w:type="gramEnd"/>
    </w:p>
    <w:p w14:paraId="0073660C" w14:textId="77777777" w:rsidR="00585557" w:rsidRPr="00A906D1" w:rsidRDefault="00585557" w:rsidP="003A068F">
      <w:pPr>
        <w:spacing w:after="0" w:line="480" w:lineRule="auto"/>
        <w:ind w:left="720" w:hanging="720"/>
        <w:rPr>
          <w:rFonts w:ascii="Times New Roman" w:hAnsi="Times New Roman" w:cs="Times New Roman"/>
          <w:sz w:val="24"/>
          <w:szCs w:val="24"/>
          <w:shd w:val="clear" w:color="auto" w:fill="FFFFFF"/>
        </w:rPr>
      </w:pPr>
      <w:r w:rsidRPr="00A906D1">
        <w:rPr>
          <w:rFonts w:ascii="Times New Roman" w:hAnsi="Times New Roman" w:cs="Times New Roman"/>
          <w:sz w:val="24"/>
          <w:szCs w:val="24"/>
          <w:shd w:val="clear" w:color="auto" w:fill="FFFFFF"/>
        </w:rPr>
        <w:t>Punch, K. F. (2013). </w:t>
      </w:r>
      <w:r w:rsidRPr="00A906D1">
        <w:rPr>
          <w:rFonts w:ascii="Times New Roman" w:hAnsi="Times New Roman" w:cs="Times New Roman"/>
          <w:i/>
          <w:iCs/>
          <w:sz w:val="24"/>
          <w:szCs w:val="24"/>
          <w:shd w:val="clear" w:color="auto" w:fill="FFFFFF"/>
        </w:rPr>
        <w:t>Introduction to social research: Quantitative and qualitative approaches</w:t>
      </w:r>
      <w:r w:rsidRPr="00A906D1">
        <w:rPr>
          <w:rFonts w:ascii="Times New Roman" w:hAnsi="Times New Roman" w:cs="Times New Roman"/>
          <w:sz w:val="24"/>
          <w:szCs w:val="24"/>
          <w:shd w:val="clear" w:color="auto" w:fill="FFFFFF"/>
        </w:rPr>
        <w:t>. Thousand Oaks, C A:  sage.</w:t>
      </w:r>
    </w:p>
    <w:p w14:paraId="661E9387" w14:textId="77777777" w:rsidR="000E710C" w:rsidRPr="00A906D1" w:rsidRDefault="000E710C" w:rsidP="003A068F">
      <w:pPr>
        <w:spacing w:after="0" w:line="480" w:lineRule="auto"/>
        <w:ind w:left="720" w:hanging="720"/>
        <w:rPr>
          <w:rFonts w:ascii="Times New Roman" w:hAnsi="Times New Roman" w:cs="Times New Roman"/>
          <w:sz w:val="24"/>
          <w:szCs w:val="24"/>
          <w:shd w:val="clear" w:color="auto" w:fill="FFFFFF"/>
        </w:rPr>
      </w:pPr>
      <w:r w:rsidRPr="00A906D1">
        <w:rPr>
          <w:rFonts w:ascii="Times New Roman" w:hAnsi="Times New Roman" w:cs="Times New Roman"/>
          <w:sz w:val="24"/>
          <w:szCs w:val="24"/>
          <w:shd w:val="clear" w:color="auto" w:fill="FFFFFF"/>
        </w:rPr>
        <w:t xml:space="preserve">Tang, T. S., </w:t>
      </w:r>
      <w:proofErr w:type="spellStart"/>
      <w:r w:rsidRPr="00A906D1">
        <w:rPr>
          <w:rFonts w:ascii="Times New Roman" w:hAnsi="Times New Roman" w:cs="Times New Roman"/>
          <w:sz w:val="24"/>
          <w:szCs w:val="24"/>
          <w:shd w:val="clear" w:color="auto" w:fill="FFFFFF"/>
        </w:rPr>
        <w:t>Funnell</w:t>
      </w:r>
      <w:proofErr w:type="spellEnd"/>
      <w:r w:rsidRPr="00A906D1">
        <w:rPr>
          <w:rFonts w:ascii="Times New Roman" w:hAnsi="Times New Roman" w:cs="Times New Roman"/>
          <w:sz w:val="24"/>
          <w:szCs w:val="24"/>
          <w:shd w:val="clear" w:color="auto" w:fill="FFFFFF"/>
        </w:rPr>
        <w:t xml:space="preserve">, M., </w:t>
      </w:r>
      <w:proofErr w:type="spellStart"/>
      <w:r w:rsidRPr="00A906D1">
        <w:rPr>
          <w:rFonts w:ascii="Times New Roman" w:hAnsi="Times New Roman" w:cs="Times New Roman"/>
          <w:sz w:val="24"/>
          <w:szCs w:val="24"/>
          <w:shd w:val="clear" w:color="auto" w:fill="FFFFFF"/>
        </w:rPr>
        <w:t>Sinco</w:t>
      </w:r>
      <w:proofErr w:type="spellEnd"/>
      <w:r w:rsidRPr="00A906D1">
        <w:rPr>
          <w:rFonts w:ascii="Times New Roman" w:hAnsi="Times New Roman" w:cs="Times New Roman"/>
          <w:sz w:val="24"/>
          <w:szCs w:val="24"/>
          <w:shd w:val="clear" w:color="auto" w:fill="FFFFFF"/>
        </w:rPr>
        <w:t xml:space="preserve">, B., Piatt, G., </w:t>
      </w:r>
      <w:proofErr w:type="spellStart"/>
      <w:r w:rsidRPr="00A906D1">
        <w:rPr>
          <w:rFonts w:ascii="Times New Roman" w:hAnsi="Times New Roman" w:cs="Times New Roman"/>
          <w:sz w:val="24"/>
          <w:szCs w:val="24"/>
          <w:shd w:val="clear" w:color="auto" w:fill="FFFFFF"/>
        </w:rPr>
        <w:t>Palmisano</w:t>
      </w:r>
      <w:proofErr w:type="spellEnd"/>
      <w:r w:rsidRPr="00A906D1">
        <w:rPr>
          <w:rFonts w:ascii="Times New Roman" w:hAnsi="Times New Roman" w:cs="Times New Roman"/>
          <w:sz w:val="24"/>
          <w:szCs w:val="24"/>
          <w:shd w:val="clear" w:color="auto" w:fill="FFFFFF"/>
        </w:rPr>
        <w:t>, G., Spencer, M. S</w:t>
      </w:r>
      <w:proofErr w:type="gramStart"/>
      <w:r w:rsidRPr="00A906D1">
        <w:rPr>
          <w:rFonts w:ascii="Times New Roman" w:hAnsi="Times New Roman" w:cs="Times New Roman"/>
          <w:sz w:val="24"/>
          <w:szCs w:val="24"/>
          <w:shd w:val="clear" w:color="auto" w:fill="FFFFFF"/>
        </w:rPr>
        <w:t>., ...</w:t>
      </w:r>
      <w:proofErr w:type="gramEnd"/>
      <w:r w:rsidRPr="00A906D1">
        <w:rPr>
          <w:rFonts w:ascii="Times New Roman" w:hAnsi="Times New Roman" w:cs="Times New Roman"/>
          <w:sz w:val="24"/>
          <w:szCs w:val="24"/>
          <w:shd w:val="clear" w:color="auto" w:fill="FFFFFF"/>
        </w:rPr>
        <w:t xml:space="preserve"> &amp; </w:t>
      </w:r>
      <w:proofErr w:type="spellStart"/>
      <w:r w:rsidRPr="00A906D1">
        <w:rPr>
          <w:rFonts w:ascii="Times New Roman" w:hAnsi="Times New Roman" w:cs="Times New Roman"/>
          <w:sz w:val="24"/>
          <w:szCs w:val="24"/>
          <w:shd w:val="clear" w:color="auto" w:fill="FFFFFF"/>
        </w:rPr>
        <w:t>Heisler</w:t>
      </w:r>
      <w:proofErr w:type="spellEnd"/>
      <w:r w:rsidRPr="00A906D1">
        <w:rPr>
          <w:rFonts w:ascii="Times New Roman" w:hAnsi="Times New Roman" w:cs="Times New Roman"/>
          <w:sz w:val="24"/>
          <w:szCs w:val="24"/>
          <w:shd w:val="clear" w:color="auto" w:fill="FFFFFF"/>
        </w:rPr>
        <w:t>, M. (2014). Comparative effectiveness of peer leaders and community health workers in diabetes self-management support: results of a randomized controlled trial. </w:t>
      </w:r>
      <w:proofErr w:type="gramStart"/>
      <w:r w:rsidRPr="00A906D1">
        <w:rPr>
          <w:rFonts w:ascii="Times New Roman" w:hAnsi="Times New Roman" w:cs="Times New Roman"/>
          <w:i/>
          <w:iCs/>
          <w:sz w:val="24"/>
          <w:szCs w:val="24"/>
          <w:shd w:val="clear" w:color="auto" w:fill="FFFFFF"/>
        </w:rPr>
        <w:t>Diabetes care</w:t>
      </w:r>
      <w:r w:rsidRPr="00A906D1">
        <w:rPr>
          <w:rFonts w:ascii="Times New Roman" w:hAnsi="Times New Roman" w:cs="Times New Roman"/>
          <w:sz w:val="24"/>
          <w:szCs w:val="24"/>
          <w:shd w:val="clear" w:color="auto" w:fill="FFFFFF"/>
        </w:rPr>
        <w:t>, </w:t>
      </w:r>
      <w:r w:rsidRPr="00A906D1">
        <w:rPr>
          <w:rFonts w:ascii="Times New Roman" w:hAnsi="Times New Roman" w:cs="Times New Roman"/>
          <w:i/>
          <w:iCs/>
          <w:sz w:val="24"/>
          <w:szCs w:val="24"/>
          <w:shd w:val="clear" w:color="auto" w:fill="FFFFFF"/>
        </w:rPr>
        <w:t>37</w:t>
      </w:r>
      <w:r w:rsidRPr="00A906D1">
        <w:rPr>
          <w:rFonts w:ascii="Times New Roman" w:hAnsi="Times New Roman" w:cs="Times New Roman"/>
          <w:sz w:val="24"/>
          <w:szCs w:val="24"/>
          <w:shd w:val="clear" w:color="auto" w:fill="FFFFFF"/>
        </w:rPr>
        <w:t>(6), 1525-1534.</w:t>
      </w:r>
      <w:proofErr w:type="gramEnd"/>
    </w:p>
    <w:p w14:paraId="3E0E9296" w14:textId="77777777" w:rsidR="009D53CC" w:rsidRPr="00A906D1" w:rsidRDefault="00D17E04" w:rsidP="003A068F">
      <w:pPr>
        <w:spacing w:after="0" w:line="480" w:lineRule="auto"/>
        <w:jc w:val="both"/>
        <w:rPr>
          <w:rFonts w:ascii="Times New Roman" w:hAnsi="Times New Roman" w:cs="Times New Roman"/>
          <w:sz w:val="24"/>
          <w:szCs w:val="24"/>
        </w:rPr>
      </w:pPr>
      <w:proofErr w:type="spellStart"/>
      <w:r w:rsidRPr="00A906D1">
        <w:rPr>
          <w:rFonts w:ascii="Times New Roman" w:hAnsi="Times New Roman" w:cs="Times New Roman"/>
          <w:sz w:val="24"/>
          <w:szCs w:val="24"/>
        </w:rPr>
        <w:t>Werfalli</w:t>
      </w:r>
      <w:proofErr w:type="spellEnd"/>
      <w:r w:rsidRPr="00A906D1">
        <w:rPr>
          <w:rFonts w:ascii="Times New Roman" w:hAnsi="Times New Roman" w:cs="Times New Roman"/>
          <w:sz w:val="24"/>
          <w:szCs w:val="24"/>
        </w:rPr>
        <w:t xml:space="preserve">, M., </w:t>
      </w:r>
      <w:proofErr w:type="spellStart"/>
      <w:r w:rsidRPr="00A906D1">
        <w:rPr>
          <w:rFonts w:ascii="Times New Roman" w:hAnsi="Times New Roman" w:cs="Times New Roman"/>
          <w:sz w:val="24"/>
          <w:szCs w:val="24"/>
        </w:rPr>
        <w:t>Raubenheimer</w:t>
      </w:r>
      <w:proofErr w:type="spellEnd"/>
      <w:r w:rsidRPr="00A906D1">
        <w:rPr>
          <w:rFonts w:ascii="Times New Roman" w:hAnsi="Times New Roman" w:cs="Times New Roman"/>
          <w:sz w:val="24"/>
          <w:szCs w:val="24"/>
        </w:rPr>
        <w:t xml:space="preserve">, P., Engel, M., Peer, N., </w:t>
      </w:r>
      <w:proofErr w:type="spellStart"/>
      <w:r w:rsidRPr="00A906D1">
        <w:rPr>
          <w:rFonts w:ascii="Times New Roman" w:hAnsi="Times New Roman" w:cs="Times New Roman"/>
          <w:sz w:val="24"/>
          <w:szCs w:val="24"/>
        </w:rPr>
        <w:t>Kalula</w:t>
      </w:r>
      <w:proofErr w:type="spellEnd"/>
      <w:r w:rsidRPr="00A906D1">
        <w:rPr>
          <w:rFonts w:ascii="Times New Roman" w:hAnsi="Times New Roman" w:cs="Times New Roman"/>
          <w:sz w:val="24"/>
          <w:szCs w:val="24"/>
        </w:rPr>
        <w:t xml:space="preserve">, S., </w:t>
      </w:r>
      <w:proofErr w:type="spellStart"/>
      <w:proofErr w:type="gramStart"/>
      <w:r w:rsidRPr="00A906D1">
        <w:rPr>
          <w:rFonts w:ascii="Times New Roman" w:hAnsi="Times New Roman" w:cs="Times New Roman"/>
          <w:sz w:val="24"/>
          <w:szCs w:val="24"/>
        </w:rPr>
        <w:t>Kengne</w:t>
      </w:r>
      <w:proofErr w:type="spellEnd"/>
      <w:r w:rsidRPr="00A906D1">
        <w:rPr>
          <w:rFonts w:ascii="Times New Roman" w:hAnsi="Times New Roman" w:cs="Times New Roman"/>
          <w:sz w:val="24"/>
          <w:szCs w:val="24"/>
        </w:rPr>
        <w:t>.,</w:t>
      </w:r>
      <w:proofErr w:type="gramEnd"/>
      <w:r w:rsidRPr="00A906D1">
        <w:rPr>
          <w:rFonts w:ascii="Times New Roman" w:hAnsi="Times New Roman" w:cs="Times New Roman"/>
          <w:sz w:val="24"/>
          <w:szCs w:val="24"/>
        </w:rPr>
        <w:t xml:space="preserve"> A. P., &amp;Levitt, N. S. </w:t>
      </w:r>
      <w:r w:rsidR="00927FB1" w:rsidRPr="00A906D1">
        <w:rPr>
          <w:rFonts w:ascii="Times New Roman" w:hAnsi="Times New Roman" w:cs="Times New Roman"/>
          <w:sz w:val="24"/>
          <w:szCs w:val="24"/>
        </w:rPr>
        <w:tab/>
      </w:r>
      <w:r w:rsidRPr="00A906D1">
        <w:rPr>
          <w:rFonts w:ascii="Times New Roman" w:hAnsi="Times New Roman" w:cs="Times New Roman"/>
          <w:sz w:val="24"/>
          <w:szCs w:val="24"/>
        </w:rPr>
        <w:t xml:space="preserve">(2015). Effectiveness </w:t>
      </w:r>
      <w:r w:rsidR="00927FB1" w:rsidRPr="00A906D1">
        <w:rPr>
          <w:rFonts w:ascii="Times New Roman" w:hAnsi="Times New Roman" w:cs="Times New Roman"/>
          <w:sz w:val="24"/>
          <w:szCs w:val="24"/>
        </w:rPr>
        <w:t xml:space="preserve">of community-based peer-led </w:t>
      </w:r>
      <w:r w:rsidRPr="00A906D1">
        <w:rPr>
          <w:rFonts w:ascii="Times New Roman" w:hAnsi="Times New Roman" w:cs="Times New Roman"/>
          <w:sz w:val="24"/>
          <w:szCs w:val="24"/>
        </w:rPr>
        <w:t xml:space="preserve">diabetes self-management </w:t>
      </w:r>
      <w:r w:rsidR="00927FB1" w:rsidRPr="00A906D1">
        <w:rPr>
          <w:rFonts w:ascii="Times New Roman" w:hAnsi="Times New Roman" w:cs="Times New Roman"/>
          <w:sz w:val="24"/>
          <w:szCs w:val="24"/>
        </w:rPr>
        <w:tab/>
      </w:r>
      <w:proofErr w:type="spellStart"/>
      <w:r w:rsidRPr="00A906D1">
        <w:rPr>
          <w:rFonts w:ascii="Times New Roman" w:hAnsi="Times New Roman" w:cs="Times New Roman"/>
          <w:sz w:val="24"/>
          <w:szCs w:val="24"/>
        </w:rPr>
        <w:t>programmes</w:t>
      </w:r>
      <w:proofErr w:type="spellEnd"/>
      <w:r w:rsidRPr="00A906D1">
        <w:rPr>
          <w:rFonts w:ascii="Times New Roman" w:hAnsi="Times New Roman" w:cs="Times New Roman"/>
          <w:sz w:val="24"/>
          <w:szCs w:val="24"/>
        </w:rPr>
        <w:t xml:space="preserve"> (COMP-DSMP) for improving clinical outcomes and quality of life of </w:t>
      </w:r>
      <w:r w:rsidR="00927FB1" w:rsidRPr="00A906D1">
        <w:rPr>
          <w:rFonts w:ascii="Times New Roman" w:hAnsi="Times New Roman" w:cs="Times New Roman"/>
          <w:sz w:val="24"/>
          <w:szCs w:val="24"/>
        </w:rPr>
        <w:tab/>
      </w:r>
      <w:r w:rsidRPr="00A906D1">
        <w:rPr>
          <w:rFonts w:ascii="Times New Roman" w:hAnsi="Times New Roman" w:cs="Times New Roman"/>
          <w:sz w:val="24"/>
          <w:szCs w:val="24"/>
        </w:rPr>
        <w:t xml:space="preserve">adults with diabetes in primary care settings in low and middle income countries (LMIC): </w:t>
      </w:r>
      <w:r w:rsidR="00927FB1" w:rsidRPr="00A906D1">
        <w:rPr>
          <w:rFonts w:ascii="Times New Roman" w:hAnsi="Times New Roman" w:cs="Times New Roman"/>
          <w:sz w:val="24"/>
          <w:szCs w:val="24"/>
        </w:rPr>
        <w:tab/>
      </w:r>
      <w:r w:rsidRPr="00A906D1">
        <w:rPr>
          <w:rFonts w:ascii="Times New Roman" w:hAnsi="Times New Roman" w:cs="Times New Roman"/>
          <w:sz w:val="24"/>
          <w:szCs w:val="24"/>
        </w:rPr>
        <w:t xml:space="preserve">A systematic review and </w:t>
      </w:r>
      <w:proofErr w:type="spellStart"/>
      <w:r w:rsidRPr="00A906D1">
        <w:rPr>
          <w:rFonts w:ascii="Times New Roman" w:hAnsi="Times New Roman" w:cs="Times New Roman"/>
          <w:sz w:val="24"/>
          <w:szCs w:val="24"/>
        </w:rPr>
        <w:t>meta analysis</w:t>
      </w:r>
      <w:proofErr w:type="spellEnd"/>
      <w:r w:rsidRPr="00A906D1">
        <w:rPr>
          <w:rFonts w:ascii="Times New Roman" w:hAnsi="Times New Roman" w:cs="Times New Roman"/>
          <w:sz w:val="24"/>
          <w:szCs w:val="24"/>
        </w:rPr>
        <w:t xml:space="preserve">. </w:t>
      </w:r>
      <w:r w:rsidR="000E4F85" w:rsidRPr="00A906D1">
        <w:rPr>
          <w:rFonts w:ascii="Times New Roman" w:hAnsi="Times New Roman" w:cs="Times New Roman"/>
          <w:i/>
          <w:sz w:val="24"/>
          <w:szCs w:val="24"/>
        </w:rPr>
        <w:t>BMJ Open, 5</w:t>
      </w:r>
      <w:r w:rsidR="000E4F85" w:rsidRPr="00A906D1">
        <w:rPr>
          <w:rFonts w:ascii="Times New Roman" w:hAnsi="Times New Roman" w:cs="Times New Roman"/>
          <w:sz w:val="24"/>
          <w:szCs w:val="24"/>
        </w:rPr>
        <w:t>(007635), 1-8.</w:t>
      </w:r>
    </w:p>
    <w:p w14:paraId="501A630D" w14:textId="77777777" w:rsidR="001F42AF" w:rsidRPr="00A906D1" w:rsidRDefault="001F42AF" w:rsidP="003A068F">
      <w:pPr>
        <w:spacing w:after="0" w:line="480" w:lineRule="auto"/>
        <w:jc w:val="both"/>
        <w:rPr>
          <w:rFonts w:ascii="Times New Roman" w:hAnsi="Times New Roman" w:cs="Times New Roman"/>
          <w:sz w:val="24"/>
          <w:szCs w:val="24"/>
        </w:rPr>
      </w:pPr>
    </w:p>
    <w:sectPr w:rsidR="001F42AF" w:rsidRPr="00A906D1" w:rsidSect="003A068F">
      <w:headerReference w:type="default" r:id="rId9"/>
      <w:headerReference w:type="first" r:id="rId10"/>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elissa Petrick" w:date="2018-04-24T11:09:00Z" w:initials="MP">
    <w:p w14:paraId="2E042446" w14:textId="01E51C46" w:rsidR="00D3092B" w:rsidRDefault="00D3092B">
      <w:pPr>
        <w:pStyle w:val="CommentText"/>
      </w:pPr>
      <w:r>
        <w:rPr>
          <w:rStyle w:val="CommentReference"/>
        </w:rPr>
        <w:annotationRef/>
      </w:r>
      <w:r>
        <w:t>Put the period inside the quotation here.</w:t>
      </w:r>
    </w:p>
  </w:comment>
  <w:comment w:id="2" w:author="Melissa Petrick" w:date="2018-04-24T11:48:00Z" w:initials="MP">
    <w:p w14:paraId="69F8C92E" w14:textId="5E7A756A" w:rsidR="00D94BA6" w:rsidRDefault="00D94BA6">
      <w:pPr>
        <w:pStyle w:val="CommentText"/>
      </w:pPr>
      <w:r>
        <w:rPr>
          <w:rStyle w:val="CommentReference"/>
        </w:rPr>
        <w:annotationRef/>
      </w:r>
      <w:r>
        <w:t>Within Methods of Study, these questions can be used to guide analysis.  You discussed some of these, but make sure you look at these questions to analyze deeper.</w:t>
      </w:r>
    </w:p>
    <w:p w14:paraId="7D297482" w14:textId="3A679DB5" w:rsidR="00D94BA6" w:rsidRDefault="00D94BA6">
      <w:pPr>
        <w:pStyle w:val="CommentText"/>
      </w:pPr>
    </w:p>
    <w:p w14:paraId="62A36CC1" w14:textId="77777777" w:rsidR="00D94BA6" w:rsidRPr="00FC7F3A" w:rsidRDefault="00D94BA6" w:rsidP="00D94BA6">
      <w:pPr>
        <w:pStyle w:val="ListParagraph"/>
        <w:numPr>
          <w:ilvl w:val="0"/>
          <w:numId w:val="1"/>
        </w:numPr>
        <w:spacing w:after="120"/>
        <w:contextualSpacing w:val="0"/>
        <w:rPr>
          <w:szCs w:val="24"/>
        </w:rPr>
      </w:pPr>
      <w:r w:rsidRPr="00FC7F3A">
        <w:rPr>
          <w:szCs w:val="24"/>
        </w:rPr>
        <w:t>Identify the benefits and risks of participation addressed by the authors. Were there benefits or risks the authors do not identify?</w:t>
      </w:r>
    </w:p>
    <w:p w14:paraId="32901416" w14:textId="77777777" w:rsidR="00D94BA6" w:rsidRPr="00FC7F3A" w:rsidRDefault="00D94BA6" w:rsidP="00D94BA6">
      <w:pPr>
        <w:pStyle w:val="ListParagraph"/>
        <w:numPr>
          <w:ilvl w:val="0"/>
          <w:numId w:val="1"/>
        </w:numPr>
        <w:spacing w:after="120"/>
        <w:contextualSpacing w:val="0"/>
        <w:rPr>
          <w:szCs w:val="24"/>
        </w:rPr>
      </w:pPr>
      <w:r w:rsidRPr="00FC7F3A">
        <w:rPr>
          <w:szCs w:val="24"/>
        </w:rPr>
        <w:t>Was informed consent obtained from the subjects or participants?</w:t>
      </w:r>
    </w:p>
    <w:p w14:paraId="5C5F6004" w14:textId="77777777" w:rsidR="00D94BA6" w:rsidRPr="00FC7F3A" w:rsidRDefault="00D94BA6" w:rsidP="00D94BA6">
      <w:pPr>
        <w:pStyle w:val="ListParagraph"/>
        <w:numPr>
          <w:ilvl w:val="0"/>
          <w:numId w:val="1"/>
        </w:numPr>
        <w:spacing w:after="120"/>
        <w:contextualSpacing w:val="0"/>
        <w:rPr>
          <w:szCs w:val="24"/>
        </w:rPr>
      </w:pPr>
      <w:r w:rsidRPr="00FC7F3A">
        <w:rPr>
          <w:szCs w:val="24"/>
        </w:rPr>
        <w:t>Did it seem that the subjects participated voluntarily in the study?</w:t>
      </w:r>
    </w:p>
    <w:p w14:paraId="51F352FE" w14:textId="77777777" w:rsidR="00D94BA6" w:rsidRPr="00C200AD" w:rsidRDefault="00D94BA6" w:rsidP="00D94BA6">
      <w:pPr>
        <w:pStyle w:val="ListParagraph"/>
        <w:numPr>
          <w:ilvl w:val="0"/>
          <w:numId w:val="1"/>
        </w:numPr>
        <w:spacing w:after="120"/>
        <w:contextualSpacing w:val="0"/>
        <w:rPr>
          <w:szCs w:val="20"/>
        </w:rPr>
      </w:pPr>
      <w:r w:rsidRPr="00FC7F3A">
        <w:rPr>
          <w:szCs w:val="24"/>
        </w:rPr>
        <w:t>Was institutional review board approval obtained from the agency in which the study was</w:t>
      </w:r>
      <w:r w:rsidRPr="00C200AD">
        <w:rPr>
          <w:szCs w:val="20"/>
        </w:rPr>
        <w:t xml:space="preserve"> conducted?</w:t>
      </w:r>
    </w:p>
    <w:p w14:paraId="7EC3B66F" w14:textId="77777777" w:rsidR="00D94BA6" w:rsidRPr="00FC7F3A" w:rsidRDefault="00D94BA6" w:rsidP="00D94BA6">
      <w:pPr>
        <w:pStyle w:val="ListParagraph"/>
        <w:numPr>
          <w:ilvl w:val="0"/>
          <w:numId w:val="1"/>
        </w:numPr>
        <w:spacing w:after="120"/>
        <w:contextualSpacing w:val="0"/>
        <w:rPr>
          <w:szCs w:val="24"/>
        </w:rPr>
      </w:pPr>
      <w:r w:rsidRPr="00FC7F3A">
        <w:rPr>
          <w:szCs w:val="24"/>
        </w:rPr>
        <w:t>Are the major variables (independent and dependent variables) identified and defined? What were these variables?</w:t>
      </w:r>
    </w:p>
    <w:p w14:paraId="353AAA33" w14:textId="77777777" w:rsidR="00D94BA6" w:rsidRPr="00FC7F3A" w:rsidRDefault="00D94BA6" w:rsidP="00D94BA6">
      <w:pPr>
        <w:pStyle w:val="ListParagraph"/>
        <w:numPr>
          <w:ilvl w:val="0"/>
          <w:numId w:val="1"/>
        </w:numPr>
        <w:spacing w:after="120"/>
        <w:contextualSpacing w:val="0"/>
        <w:rPr>
          <w:szCs w:val="24"/>
        </w:rPr>
      </w:pPr>
      <w:r w:rsidRPr="00FC7F3A">
        <w:rPr>
          <w:szCs w:val="24"/>
        </w:rPr>
        <w:t xml:space="preserve">How were data collected in this study? </w:t>
      </w:r>
    </w:p>
    <w:p w14:paraId="26A03355" w14:textId="77777777" w:rsidR="00D94BA6" w:rsidRPr="00FC7F3A" w:rsidRDefault="00D94BA6" w:rsidP="00D94BA6">
      <w:pPr>
        <w:pStyle w:val="ListParagraph"/>
        <w:numPr>
          <w:ilvl w:val="0"/>
          <w:numId w:val="1"/>
        </w:numPr>
        <w:spacing w:after="120"/>
        <w:contextualSpacing w:val="0"/>
        <w:rPr>
          <w:szCs w:val="24"/>
        </w:rPr>
      </w:pPr>
      <w:r w:rsidRPr="00FC7F3A">
        <w:rPr>
          <w:szCs w:val="24"/>
        </w:rPr>
        <w:t xml:space="preserve">What rationale did the author provide for using this data collection method? </w:t>
      </w:r>
    </w:p>
    <w:p w14:paraId="6ADDFE52" w14:textId="77777777" w:rsidR="00D94BA6" w:rsidRPr="00FC7F3A" w:rsidRDefault="00D94BA6" w:rsidP="00D94BA6">
      <w:pPr>
        <w:pStyle w:val="ListParagraph"/>
        <w:numPr>
          <w:ilvl w:val="0"/>
          <w:numId w:val="1"/>
        </w:numPr>
        <w:spacing w:after="120"/>
        <w:contextualSpacing w:val="0"/>
        <w:rPr>
          <w:szCs w:val="24"/>
        </w:rPr>
      </w:pPr>
      <w:r w:rsidRPr="00FC7F3A">
        <w:rPr>
          <w:szCs w:val="24"/>
        </w:rPr>
        <w:t xml:space="preserve">Identify the time period for data collection of the study. </w:t>
      </w:r>
    </w:p>
    <w:p w14:paraId="617283B4" w14:textId="77777777" w:rsidR="00D94BA6" w:rsidRPr="00FC7F3A" w:rsidRDefault="00D94BA6" w:rsidP="00D94BA6">
      <w:pPr>
        <w:pStyle w:val="ListParagraph"/>
        <w:numPr>
          <w:ilvl w:val="0"/>
          <w:numId w:val="1"/>
        </w:numPr>
        <w:spacing w:after="120"/>
        <w:contextualSpacing w:val="0"/>
        <w:rPr>
          <w:szCs w:val="24"/>
        </w:rPr>
      </w:pPr>
      <w:r w:rsidRPr="00FC7F3A">
        <w:rPr>
          <w:szCs w:val="24"/>
        </w:rPr>
        <w:t xml:space="preserve">Describe the sequence of data collection events for a participant. </w:t>
      </w:r>
    </w:p>
    <w:p w14:paraId="01336A3C" w14:textId="77777777" w:rsidR="00D94BA6" w:rsidRPr="00FC7F3A" w:rsidRDefault="00D94BA6" w:rsidP="00D94BA6">
      <w:pPr>
        <w:pStyle w:val="ListParagraph"/>
        <w:numPr>
          <w:ilvl w:val="0"/>
          <w:numId w:val="1"/>
        </w:numPr>
        <w:spacing w:after="120"/>
        <w:contextualSpacing w:val="0"/>
        <w:rPr>
          <w:szCs w:val="24"/>
        </w:rPr>
      </w:pPr>
      <w:r w:rsidRPr="00FC7F3A">
        <w:rPr>
          <w:szCs w:val="24"/>
        </w:rPr>
        <w:t xml:space="preserve">Describe the data management and analysis methods used in the study. </w:t>
      </w:r>
    </w:p>
    <w:p w14:paraId="2C7F2B1B" w14:textId="77777777" w:rsidR="00D94BA6" w:rsidRPr="00FC7F3A" w:rsidRDefault="00D94BA6" w:rsidP="00D94BA6">
      <w:pPr>
        <w:pStyle w:val="ListParagraph"/>
        <w:numPr>
          <w:ilvl w:val="0"/>
          <w:numId w:val="1"/>
        </w:numPr>
        <w:spacing w:after="120"/>
        <w:contextualSpacing w:val="0"/>
        <w:rPr>
          <w:szCs w:val="24"/>
        </w:rPr>
      </w:pPr>
      <w:r w:rsidRPr="00FC7F3A">
        <w:rPr>
          <w:szCs w:val="24"/>
        </w:rPr>
        <w:t>Did the author discuss how the rigor of the process was assured? For example, does the author describe maintaining a paper trail of critical decisions that were made during the analysis of the data? Was statistical software used to ensure accuracy of the analysis?</w:t>
      </w:r>
    </w:p>
    <w:p w14:paraId="25A58433" w14:textId="77777777" w:rsidR="00D94BA6" w:rsidRPr="00FC7F3A" w:rsidRDefault="00D94BA6" w:rsidP="00D94BA6">
      <w:pPr>
        <w:pStyle w:val="ListParagraph"/>
        <w:numPr>
          <w:ilvl w:val="0"/>
          <w:numId w:val="1"/>
        </w:numPr>
        <w:spacing w:after="120"/>
        <w:contextualSpacing w:val="0"/>
        <w:rPr>
          <w:szCs w:val="24"/>
        </w:rPr>
      </w:pPr>
      <w:r w:rsidRPr="00FC7F3A">
        <w:rPr>
          <w:szCs w:val="24"/>
        </w:rPr>
        <w:t xml:space="preserve">What measures were used to minimize the effects of researcher bias (their experiences and perspectives)? For example, did two researchers independently analyze the data and compare their analyses? </w:t>
      </w:r>
    </w:p>
    <w:p w14:paraId="3419F39C" w14:textId="77777777" w:rsidR="00D94BA6" w:rsidRDefault="00D94BA6">
      <w:pPr>
        <w:pStyle w:val="CommentText"/>
      </w:pPr>
    </w:p>
  </w:comment>
  <w:comment w:id="3" w:author="Melissa Petrick" w:date="2018-04-24T11:11:00Z" w:initials="MP">
    <w:p w14:paraId="3650CBB2" w14:textId="34BA1735" w:rsidR="00E84CC7" w:rsidRDefault="00E84CC7">
      <w:pPr>
        <w:pStyle w:val="CommentText"/>
      </w:pPr>
      <w:r>
        <w:rPr>
          <w:rStyle w:val="CommentReference"/>
        </w:rPr>
        <w:annotationRef/>
      </w:r>
      <w:r>
        <w:t xml:space="preserve">Consider grammar check to resolve this.  </w:t>
      </w:r>
    </w:p>
  </w:comment>
  <w:comment w:id="4" w:author="Melissa Petrick" w:date="2018-04-24T11:42:00Z" w:initials="MP">
    <w:p w14:paraId="3202D46F" w14:textId="77777777" w:rsidR="00E478E7" w:rsidRDefault="00E478E7">
      <w:pPr>
        <w:pStyle w:val="CommentText"/>
      </w:pPr>
      <w:r>
        <w:rPr>
          <w:rStyle w:val="CommentReference"/>
        </w:rPr>
        <w:annotationRef/>
      </w:r>
      <w:r>
        <w:t xml:space="preserve">While this is important to understand what ethical considerations are, this critique looks to discuss if the ethical considerations were applied to the study you’re critiquing.  </w:t>
      </w:r>
    </w:p>
    <w:p w14:paraId="5BF35CAB" w14:textId="77777777" w:rsidR="00E478E7" w:rsidRDefault="00E478E7">
      <w:pPr>
        <w:pStyle w:val="CommentText"/>
      </w:pPr>
    </w:p>
    <w:p w14:paraId="223703A2" w14:textId="77777777" w:rsidR="00E478E7" w:rsidRDefault="00E478E7" w:rsidP="00E478E7">
      <w:pPr>
        <w:pStyle w:val="GrandCanyonBulletedList"/>
        <w:numPr>
          <w:ilvl w:val="0"/>
          <w:numId w:val="1"/>
        </w:numPr>
        <w:spacing w:after="120"/>
      </w:pPr>
      <w:r>
        <w:t>Was the study approved by an Institutional Review Board?</w:t>
      </w:r>
    </w:p>
    <w:p w14:paraId="33932CD4" w14:textId="77777777" w:rsidR="00E478E7" w:rsidRDefault="00E478E7" w:rsidP="00E478E7">
      <w:pPr>
        <w:pStyle w:val="GrandCanyonBulletedList"/>
        <w:numPr>
          <w:ilvl w:val="0"/>
          <w:numId w:val="1"/>
        </w:numPr>
        <w:spacing w:after="120"/>
      </w:pPr>
      <w:r>
        <w:t>Was patient privacy protected?</w:t>
      </w:r>
    </w:p>
    <w:p w14:paraId="302B85BA" w14:textId="77777777" w:rsidR="00E478E7" w:rsidRPr="001E3C70" w:rsidRDefault="00E478E7" w:rsidP="00E478E7">
      <w:pPr>
        <w:pStyle w:val="GrandCanyonBulletedList"/>
        <w:numPr>
          <w:ilvl w:val="0"/>
          <w:numId w:val="1"/>
        </w:numPr>
        <w:spacing w:after="120"/>
      </w:pPr>
      <w:r>
        <w:t>Were there ethical considerations regarding the treatment or lack of?</w:t>
      </w:r>
    </w:p>
    <w:p w14:paraId="1B403910" w14:textId="319C8050" w:rsidR="00E478E7" w:rsidRDefault="00E478E7">
      <w:pPr>
        <w:pStyle w:val="CommentText"/>
      </w:pPr>
    </w:p>
  </w:comment>
  <w:comment w:id="5" w:author="Melissa Petrick" w:date="2018-04-24T12:10:00Z" w:initials="MP">
    <w:p w14:paraId="7D616EAE" w14:textId="4EAACD1F" w:rsidR="000A64DE" w:rsidRDefault="000A64DE">
      <w:pPr>
        <w:pStyle w:val="CommentText"/>
      </w:pPr>
      <w:r>
        <w:rPr>
          <w:rStyle w:val="CommentReference"/>
        </w:rPr>
        <w:annotationRef/>
      </w:r>
      <w:r>
        <w:t xml:space="preserve">Put a conclusion here tying it altogether. </w:t>
      </w:r>
      <w:r>
        <w:rPr>
          <w:rFonts w:ascii="Segoe UI Emoji" w:eastAsia="Segoe UI Emoji" w:hAnsi="Segoe UI Emoji" w:cs="Segoe UI Emoj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042446" w15:done="0"/>
  <w15:commentEx w15:paraId="3419F39C" w15:done="0"/>
  <w15:commentEx w15:paraId="3650CBB2" w15:done="0"/>
  <w15:commentEx w15:paraId="1B403910" w15:done="0"/>
  <w15:commentEx w15:paraId="7D616E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042446" w16cid:durableId="1E898EFF"/>
  <w16cid:commentId w16cid:paraId="3419F39C" w16cid:durableId="1E899823"/>
  <w16cid:commentId w16cid:paraId="3650CBB2" w16cid:durableId="1E898F66"/>
  <w16cid:commentId w16cid:paraId="1B403910" w16cid:durableId="1E8996B3"/>
  <w16cid:commentId w16cid:paraId="7D616EAE" w16cid:durableId="1E899D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8C42C" w14:textId="77777777" w:rsidR="00D207FF" w:rsidRDefault="00D207FF" w:rsidP="003A068F">
      <w:pPr>
        <w:spacing w:after="0" w:line="240" w:lineRule="auto"/>
      </w:pPr>
      <w:r>
        <w:separator/>
      </w:r>
    </w:p>
  </w:endnote>
  <w:endnote w:type="continuationSeparator" w:id="0">
    <w:p w14:paraId="71B21F0D" w14:textId="77777777" w:rsidR="00D207FF" w:rsidRDefault="00D207FF" w:rsidP="003A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0CDA6" w14:textId="77777777" w:rsidR="00D207FF" w:rsidRDefault="00D207FF" w:rsidP="003A068F">
      <w:pPr>
        <w:spacing w:after="0" w:line="240" w:lineRule="auto"/>
      </w:pPr>
      <w:r>
        <w:separator/>
      </w:r>
    </w:p>
  </w:footnote>
  <w:footnote w:type="continuationSeparator" w:id="0">
    <w:p w14:paraId="1FD448E8" w14:textId="77777777" w:rsidR="00D207FF" w:rsidRDefault="00D207FF" w:rsidP="003A0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1201860"/>
      <w:docPartObj>
        <w:docPartGallery w:val="Page Numbers (Top of Page)"/>
        <w:docPartUnique/>
      </w:docPartObj>
    </w:sdtPr>
    <w:sdtEndPr/>
    <w:sdtContent>
      <w:p w14:paraId="00820E01" w14:textId="77777777" w:rsidR="003A068F" w:rsidRPr="003A068F" w:rsidRDefault="003A068F" w:rsidP="003A068F">
        <w:pPr>
          <w:spacing w:after="0" w:line="480" w:lineRule="auto"/>
          <w:jc w:val="both"/>
          <w:rPr>
            <w:rFonts w:ascii="Times New Roman" w:hAnsi="Times New Roman" w:cs="Times New Roman"/>
            <w:sz w:val="24"/>
            <w:szCs w:val="24"/>
          </w:rPr>
        </w:pPr>
        <w:r w:rsidRPr="003A068F">
          <w:rPr>
            <w:rFonts w:ascii="Times New Roman" w:hAnsi="Times New Roman" w:cs="Times New Roman"/>
            <w:sz w:val="24"/>
            <w:szCs w:val="24"/>
          </w:rPr>
          <w:t>RESEARCH CRITIQUE</w:t>
        </w:r>
        <w:r>
          <w:rPr>
            <w:rFonts w:ascii="Times New Roman" w:hAnsi="Times New Roman" w:cs="Times New Roman"/>
            <w:sz w:val="24"/>
            <w:szCs w:val="24"/>
          </w:rPr>
          <w:t xml:space="preserve">                                                                                                                 </w:t>
        </w:r>
        <w:r w:rsidR="003944C9" w:rsidRPr="003A068F">
          <w:rPr>
            <w:rFonts w:ascii="Times New Roman" w:hAnsi="Times New Roman" w:cs="Times New Roman"/>
            <w:sz w:val="24"/>
            <w:szCs w:val="24"/>
          </w:rPr>
          <w:fldChar w:fldCharType="begin"/>
        </w:r>
        <w:r w:rsidRPr="003A068F">
          <w:rPr>
            <w:rFonts w:ascii="Times New Roman" w:hAnsi="Times New Roman" w:cs="Times New Roman"/>
            <w:sz w:val="24"/>
            <w:szCs w:val="24"/>
          </w:rPr>
          <w:instrText xml:space="preserve"> PAGE   \* MERGEFORMAT </w:instrText>
        </w:r>
        <w:r w:rsidR="003944C9" w:rsidRPr="003A068F">
          <w:rPr>
            <w:rFonts w:ascii="Times New Roman" w:hAnsi="Times New Roman" w:cs="Times New Roman"/>
            <w:sz w:val="24"/>
            <w:szCs w:val="24"/>
          </w:rPr>
          <w:fldChar w:fldCharType="separate"/>
        </w:r>
        <w:r w:rsidR="004D003B">
          <w:rPr>
            <w:rFonts w:ascii="Times New Roman" w:hAnsi="Times New Roman" w:cs="Times New Roman"/>
            <w:noProof/>
            <w:sz w:val="24"/>
            <w:szCs w:val="24"/>
          </w:rPr>
          <w:t>7</w:t>
        </w:r>
        <w:r w:rsidR="003944C9" w:rsidRPr="003A068F">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87D4" w14:textId="77777777" w:rsidR="003A068F" w:rsidRPr="003A068F" w:rsidRDefault="003A068F" w:rsidP="003A068F">
    <w:pPr>
      <w:spacing w:after="0" w:line="480" w:lineRule="auto"/>
      <w:rPr>
        <w:rFonts w:ascii="Times New Roman" w:hAnsi="Times New Roman" w:cs="Times New Roman"/>
        <w:sz w:val="24"/>
        <w:szCs w:val="24"/>
      </w:rPr>
    </w:pPr>
    <w:r w:rsidRPr="003A068F">
      <w:rPr>
        <w:rFonts w:ascii="Times New Roman" w:hAnsi="Times New Roman" w:cs="Times New Roman"/>
        <w:sz w:val="24"/>
        <w:szCs w:val="24"/>
      </w:rPr>
      <w:t xml:space="preserve">Running head: </w:t>
    </w:r>
    <w:sdt>
      <w:sdtPr>
        <w:rPr>
          <w:rFonts w:ascii="Times New Roman" w:hAnsi="Times New Roman" w:cs="Times New Roman"/>
          <w:sz w:val="24"/>
          <w:szCs w:val="24"/>
        </w:rPr>
        <w:id w:val="21201875"/>
        <w:docPartObj>
          <w:docPartGallery w:val="Page Numbers (Top of Page)"/>
          <w:docPartUnique/>
        </w:docPartObj>
      </w:sdtPr>
      <w:sdtEndPr/>
      <w:sdtContent>
        <w:r w:rsidRPr="003A068F">
          <w:rPr>
            <w:rFonts w:ascii="Times New Roman" w:hAnsi="Times New Roman" w:cs="Times New Roman"/>
            <w:sz w:val="24"/>
            <w:szCs w:val="24"/>
          </w:rPr>
          <w:t xml:space="preserve">RESEARCH CRITIQUE                   </w:t>
        </w:r>
        <w:r>
          <w:rPr>
            <w:rFonts w:ascii="Times New Roman" w:hAnsi="Times New Roman" w:cs="Times New Roman"/>
            <w:sz w:val="24"/>
            <w:szCs w:val="24"/>
          </w:rPr>
          <w:t xml:space="preserve">                                             </w:t>
        </w:r>
        <w:r w:rsidRPr="003A068F">
          <w:rPr>
            <w:rFonts w:ascii="Times New Roman" w:hAnsi="Times New Roman" w:cs="Times New Roman"/>
            <w:sz w:val="24"/>
            <w:szCs w:val="24"/>
          </w:rPr>
          <w:t xml:space="preserve">                         </w:t>
        </w:r>
        <w:r w:rsidR="003944C9" w:rsidRPr="003A068F">
          <w:rPr>
            <w:rFonts w:ascii="Times New Roman" w:hAnsi="Times New Roman" w:cs="Times New Roman"/>
            <w:sz w:val="24"/>
            <w:szCs w:val="24"/>
          </w:rPr>
          <w:fldChar w:fldCharType="begin"/>
        </w:r>
        <w:r w:rsidRPr="003A068F">
          <w:rPr>
            <w:rFonts w:ascii="Times New Roman" w:hAnsi="Times New Roman" w:cs="Times New Roman"/>
            <w:sz w:val="24"/>
            <w:szCs w:val="24"/>
          </w:rPr>
          <w:instrText xml:space="preserve"> PAGE   \* MERGEFORMAT </w:instrText>
        </w:r>
        <w:r w:rsidR="003944C9" w:rsidRPr="003A068F">
          <w:rPr>
            <w:rFonts w:ascii="Times New Roman" w:hAnsi="Times New Roman" w:cs="Times New Roman"/>
            <w:sz w:val="24"/>
            <w:szCs w:val="24"/>
          </w:rPr>
          <w:fldChar w:fldCharType="separate"/>
        </w:r>
        <w:r w:rsidR="004D003B">
          <w:rPr>
            <w:rFonts w:ascii="Times New Roman" w:hAnsi="Times New Roman" w:cs="Times New Roman"/>
            <w:noProof/>
            <w:sz w:val="24"/>
            <w:szCs w:val="24"/>
          </w:rPr>
          <w:t>1</w:t>
        </w:r>
        <w:r w:rsidR="003944C9" w:rsidRPr="003A068F">
          <w:rPr>
            <w:rFonts w:ascii="Times New Roman" w:hAnsi="Times New Roman" w:cs="Times New Roman"/>
            <w:sz w:val="24"/>
            <w:szCs w:val="24"/>
          </w:rPr>
          <w:fldChar w:fldCharType="end"/>
        </w:r>
        <w:r w:rsidRPr="003A068F">
          <w:rPr>
            <w:rFonts w:ascii="Times New Roman" w:hAnsi="Times New Roman" w:cs="Times New Roman"/>
            <w:sz w:val="24"/>
            <w:szCs w:val="24"/>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B1252"/>
    <w:multiLevelType w:val="hybridMultilevel"/>
    <w:tmpl w:val="2E781CEE"/>
    <w:lvl w:ilvl="0" w:tplc="217E54A2">
      <w:start w:val="1"/>
      <w:numFmt w:val="bullet"/>
      <w:pStyle w:val="GrandCanyonBulletedList"/>
      <w:lvlText w:val=""/>
      <w:lvlJc w:val="left"/>
      <w:pPr>
        <w:tabs>
          <w:tab w:val="num" w:pos="360"/>
        </w:tabs>
        <w:ind w:left="360" w:hanging="360"/>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8F61E6"/>
    <w:multiLevelType w:val="hybridMultilevel"/>
    <w:tmpl w:val="F6B0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issa Petrick">
    <w15:presenceInfo w15:providerId="Windows Live" w15:userId="74b3eba8078bc6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5F"/>
    <w:rsid w:val="000000CB"/>
    <w:rsid w:val="000267BB"/>
    <w:rsid w:val="000A64DE"/>
    <w:rsid w:val="000A70C7"/>
    <w:rsid w:val="000E0F13"/>
    <w:rsid w:val="000E4F85"/>
    <w:rsid w:val="000E710C"/>
    <w:rsid w:val="00102469"/>
    <w:rsid w:val="001024F4"/>
    <w:rsid w:val="00120A23"/>
    <w:rsid w:val="00131AE0"/>
    <w:rsid w:val="00137173"/>
    <w:rsid w:val="00144BC3"/>
    <w:rsid w:val="001558B5"/>
    <w:rsid w:val="00195999"/>
    <w:rsid w:val="001A2067"/>
    <w:rsid w:val="001C49CF"/>
    <w:rsid w:val="001C5866"/>
    <w:rsid w:val="001D5006"/>
    <w:rsid w:val="001F42AF"/>
    <w:rsid w:val="002062F7"/>
    <w:rsid w:val="00262509"/>
    <w:rsid w:val="002B0AE8"/>
    <w:rsid w:val="002C365B"/>
    <w:rsid w:val="002C5612"/>
    <w:rsid w:val="002E14D4"/>
    <w:rsid w:val="002E4D7D"/>
    <w:rsid w:val="00336BFD"/>
    <w:rsid w:val="00340197"/>
    <w:rsid w:val="00357B30"/>
    <w:rsid w:val="003920C7"/>
    <w:rsid w:val="003944C9"/>
    <w:rsid w:val="00396254"/>
    <w:rsid w:val="003A068F"/>
    <w:rsid w:val="003C5CC0"/>
    <w:rsid w:val="0040420F"/>
    <w:rsid w:val="00437D0F"/>
    <w:rsid w:val="00447CFF"/>
    <w:rsid w:val="004678C0"/>
    <w:rsid w:val="00474D0A"/>
    <w:rsid w:val="00481566"/>
    <w:rsid w:val="004A2C01"/>
    <w:rsid w:val="004D003B"/>
    <w:rsid w:val="00506617"/>
    <w:rsid w:val="00521D31"/>
    <w:rsid w:val="00536382"/>
    <w:rsid w:val="00556893"/>
    <w:rsid w:val="0056715A"/>
    <w:rsid w:val="00585557"/>
    <w:rsid w:val="005A358F"/>
    <w:rsid w:val="005B5FEF"/>
    <w:rsid w:val="005D5FE4"/>
    <w:rsid w:val="005F2CE6"/>
    <w:rsid w:val="006229B8"/>
    <w:rsid w:val="006767F4"/>
    <w:rsid w:val="006A0BD5"/>
    <w:rsid w:val="007051F5"/>
    <w:rsid w:val="0072680C"/>
    <w:rsid w:val="00755F25"/>
    <w:rsid w:val="00795990"/>
    <w:rsid w:val="007974F8"/>
    <w:rsid w:val="007A2BE9"/>
    <w:rsid w:val="007B4A89"/>
    <w:rsid w:val="00824A3B"/>
    <w:rsid w:val="00893091"/>
    <w:rsid w:val="00923A5F"/>
    <w:rsid w:val="00927FB1"/>
    <w:rsid w:val="009D4289"/>
    <w:rsid w:val="009D53CC"/>
    <w:rsid w:val="00A05448"/>
    <w:rsid w:val="00A906D1"/>
    <w:rsid w:val="00A91216"/>
    <w:rsid w:val="00AB67C8"/>
    <w:rsid w:val="00AD6ABF"/>
    <w:rsid w:val="00AE02D6"/>
    <w:rsid w:val="00B17ABB"/>
    <w:rsid w:val="00B35C60"/>
    <w:rsid w:val="00B5575C"/>
    <w:rsid w:val="00BB68CC"/>
    <w:rsid w:val="00C17293"/>
    <w:rsid w:val="00C43A20"/>
    <w:rsid w:val="00C52B2F"/>
    <w:rsid w:val="00C564DD"/>
    <w:rsid w:val="00C62423"/>
    <w:rsid w:val="00C624CA"/>
    <w:rsid w:val="00C6297C"/>
    <w:rsid w:val="00C652D1"/>
    <w:rsid w:val="00CB3E5F"/>
    <w:rsid w:val="00D11B7B"/>
    <w:rsid w:val="00D17E04"/>
    <w:rsid w:val="00D207FF"/>
    <w:rsid w:val="00D3092B"/>
    <w:rsid w:val="00D31CC3"/>
    <w:rsid w:val="00D6039A"/>
    <w:rsid w:val="00D62E6D"/>
    <w:rsid w:val="00D87392"/>
    <w:rsid w:val="00D918FE"/>
    <w:rsid w:val="00D94BA6"/>
    <w:rsid w:val="00DA2FEA"/>
    <w:rsid w:val="00DB3B5A"/>
    <w:rsid w:val="00DC3606"/>
    <w:rsid w:val="00DF0EED"/>
    <w:rsid w:val="00DF1802"/>
    <w:rsid w:val="00E12948"/>
    <w:rsid w:val="00E478E7"/>
    <w:rsid w:val="00E72570"/>
    <w:rsid w:val="00E84CC7"/>
    <w:rsid w:val="00EC19F6"/>
    <w:rsid w:val="00EE05F3"/>
    <w:rsid w:val="00F47149"/>
    <w:rsid w:val="00F51B98"/>
    <w:rsid w:val="00F526B6"/>
    <w:rsid w:val="00F632DF"/>
    <w:rsid w:val="00F6488F"/>
    <w:rsid w:val="00FB3E77"/>
    <w:rsid w:val="00FE18F2"/>
    <w:rsid w:val="00FF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7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10C"/>
    <w:rPr>
      <w:color w:val="0000FF" w:themeColor="hyperlink"/>
      <w:u w:val="single"/>
    </w:rPr>
  </w:style>
  <w:style w:type="paragraph" w:styleId="Header">
    <w:name w:val="header"/>
    <w:basedOn w:val="Normal"/>
    <w:link w:val="HeaderChar"/>
    <w:uiPriority w:val="99"/>
    <w:unhideWhenUsed/>
    <w:rsid w:val="003A0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68F"/>
  </w:style>
  <w:style w:type="paragraph" w:styleId="Footer">
    <w:name w:val="footer"/>
    <w:basedOn w:val="Normal"/>
    <w:link w:val="FooterChar"/>
    <w:uiPriority w:val="99"/>
    <w:semiHidden/>
    <w:unhideWhenUsed/>
    <w:rsid w:val="003A06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068F"/>
  </w:style>
  <w:style w:type="character" w:styleId="Strong">
    <w:name w:val="Strong"/>
    <w:basedOn w:val="DefaultParagraphFont"/>
    <w:uiPriority w:val="22"/>
    <w:qFormat/>
    <w:rsid w:val="002C5612"/>
    <w:rPr>
      <w:b/>
      <w:bCs/>
    </w:rPr>
  </w:style>
  <w:style w:type="character" w:styleId="CommentReference">
    <w:name w:val="annotation reference"/>
    <w:basedOn w:val="DefaultParagraphFont"/>
    <w:uiPriority w:val="99"/>
    <w:semiHidden/>
    <w:unhideWhenUsed/>
    <w:rsid w:val="00D3092B"/>
    <w:rPr>
      <w:sz w:val="16"/>
      <w:szCs w:val="16"/>
    </w:rPr>
  </w:style>
  <w:style w:type="paragraph" w:styleId="CommentText">
    <w:name w:val="annotation text"/>
    <w:basedOn w:val="Normal"/>
    <w:link w:val="CommentTextChar"/>
    <w:uiPriority w:val="99"/>
    <w:semiHidden/>
    <w:unhideWhenUsed/>
    <w:rsid w:val="00D3092B"/>
    <w:pPr>
      <w:spacing w:line="240" w:lineRule="auto"/>
    </w:pPr>
    <w:rPr>
      <w:sz w:val="20"/>
      <w:szCs w:val="20"/>
    </w:rPr>
  </w:style>
  <w:style w:type="character" w:customStyle="1" w:styleId="CommentTextChar">
    <w:name w:val="Comment Text Char"/>
    <w:basedOn w:val="DefaultParagraphFont"/>
    <w:link w:val="CommentText"/>
    <w:uiPriority w:val="99"/>
    <w:semiHidden/>
    <w:rsid w:val="00D3092B"/>
    <w:rPr>
      <w:sz w:val="20"/>
      <w:szCs w:val="20"/>
    </w:rPr>
  </w:style>
  <w:style w:type="paragraph" w:styleId="CommentSubject">
    <w:name w:val="annotation subject"/>
    <w:basedOn w:val="CommentText"/>
    <w:next w:val="CommentText"/>
    <w:link w:val="CommentSubjectChar"/>
    <w:uiPriority w:val="99"/>
    <w:semiHidden/>
    <w:unhideWhenUsed/>
    <w:rsid w:val="00D3092B"/>
    <w:rPr>
      <w:b/>
      <w:bCs/>
    </w:rPr>
  </w:style>
  <w:style w:type="character" w:customStyle="1" w:styleId="CommentSubjectChar">
    <w:name w:val="Comment Subject Char"/>
    <w:basedOn w:val="CommentTextChar"/>
    <w:link w:val="CommentSubject"/>
    <w:uiPriority w:val="99"/>
    <w:semiHidden/>
    <w:rsid w:val="00D3092B"/>
    <w:rPr>
      <w:b/>
      <w:bCs/>
      <w:sz w:val="20"/>
      <w:szCs w:val="20"/>
    </w:rPr>
  </w:style>
  <w:style w:type="paragraph" w:styleId="BalloonText">
    <w:name w:val="Balloon Text"/>
    <w:basedOn w:val="Normal"/>
    <w:link w:val="BalloonTextChar"/>
    <w:uiPriority w:val="99"/>
    <w:semiHidden/>
    <w:unhideWhenUsed/>
    <w:rsid w:val="00D30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92B"/>
    <w:rPr>
      <w:rFonts w:ascii="Segoe UI" w:hAnsi="Segoe UI" w:cs="Segoe UI"/>
      <w:sz w:val="18"/>
      <w:szCs w:val="18"/>
    </w:rPr>
  </w:style>
  <w:style w:type="paragraph" w:customStyle="1" w:styleId="GrandCanyonBulletedList">
    <w:name w:val="Grand Canyon Bulleted List"/>
    <w:basedOn w:val="Normal"/>
    <w:link w:val="GrandCanyonBulletedListChar"/>
    <w:autoRedefine/>
    <w:rsid w:val="00E478E7"/>
    <w:pPr>
      <w:numPr>
        <w:numId w:val="2"/>
      </w:numPr>
      <w:tabs>
        <w:tab w:val="left" w:pos="360"/>
      </w:tabs>
      <w:spacing w:after="0" w:line="240" w:lineRule="auto"/>
    </w:pPr>
    <w:rPr>
      <w:rFonts w:ascii="Times New Roman" w:eastAsia="Times New Roman" w:hAnsi="Times New Roman" w:cs="Times New Roman"/>
      <w:sz w:val="24"/>
      <w:szCs w:val="24"/>
    </w:rPr>
  </w:style>
  <w:style w:type="character" w:customStyle="1" w:styleId="GrandCanyonBulletedListChar">
    <w:name w:val="Grand Canyon Bulleted List Char"/>
    <w:basedOn w:val="DefaultParagraphFont"/>
    <w:link w:val="GrandCanyonBulletedList"/>
    <w:rsid w:val="00E478E7"/>
    <w:rPr>
      <w:rFonts w:ascii="Times New Roman" w:eastAsia="Times New Roman" w:hAnsi="Times New Roman" w:cs="Times New Roman"/>
      <w:sz w:val="24"/>
      <w:szCs w:val="24"/>
    </w:rPr>
  </w:style>
  <w:style w:type="paragraph" w:styleId="ListParagraph">
    <w:name w:val="List Paragraph"/>
    <w:basedOn w:val="Normal"/>
    <w:uiPriority w:val="34"/>
    <w:qFormat/>
    <w:rsid w:val="00D94BA6"/>
    <w:pPr>
      <w:spacing w:line="240" w:lineRule="auto"/>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10C"/>
    <w:rPr>
      <w:color w:val="0000FF" w:themeColor="hyperlink"/>
      <w:u w:val="single"/>
    </w:rPr>
  </w:style>
  <w:style w:type="paragraph" w:styleId="Header">
    <w:name w:val="header"/>
    <w:basedOn w:val="Normal"/>
    <w:link w:val="HeaderChar"/>
    <w:uiPriority w:val="99"/>
    <w:unhideWhenUsed/>
    <w:rsid w:val="003A0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68F"/>
  </w:style>
  <w:style w:type="paragraph" w:styleId="Footer">
    <w:name w:val="footer"/>
    <w:basedOn w:val="Normal"/>
    <w:link w:val="FooterChar"/>
    <w:uiPriority w:val="99"/>
    <w:semiHidden/>
    <w:unhideWhenUsed/>
    <w:rsid w:val="003A06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068F"/>
  </w:style>
  <w:style w:type="character" w:styleId="Strong">
    <w:name w:val="Strong"/>
    <w:basedOn w:val="DefaultParagraphFont"/>
    <w:uiPriority w:val="22"/>
    <w:qFormat/>
    <w:rsid w:val="002C5612"/>
    <w:rPr>
      <w:b/>
      <w:bCs/>
    </w:rPr>
  </w:style>
  <w:style w:type="character" w:styleId="CommentReference">
    <w:name w:val="annotation reference"/>
    <w:basedOn w:val="DefaultParagraphFont"/>
    <w:uiPriority w:val="99"/>
    <w:semiHidden/>
    <w:unhideWhenUsed/>
    <w:rsid w:val="00D3092B"/>
    <w:rPr>
      <w:sz w:val="16"/>
      <w:szCs w:val="16"/>
    </w:rPr>
  </w:style>
  <w:style w:type="paragraph" w:styleId="CommentText">
    <w:name w:val="annotation text"/>
    <w:basedOn w:val="Normal"/>
    <w:link w:val="CommentTextChar"/>
    <w:uiPriority w:val="99"/>
    <w:semiHidden/>
    <w:unhideWhenUsed/>
    <w:rsid w:val="00D3092B"/>
    <w:pPr>
      <w:spacing w:line="240" w:lineRule="auto"/>
    </w:pPr>
    <w:rPr>
      <w:sz w:val="20"/>
      <w:szCs w:val="20"/>
    </w:rPr>
  </w:style>
  <w:style w:type="character" w:customStyle="1" w:styleId="CommentTextChar">
    <w:name w:val="Comment Text Char"/>
    <w:basedOn w:val="DefaultParagraphFont"/>
    <w:link w:val="CommentText"/>
    <w:uiPriority w:val="99"/>
    <w:semiHidden/>
    <w:rsid w:val="00D3092B"/>
    <w:rPr>
      <w:sz w:val="20"/>
      <w:szCs w:val="20"/>
    </w:rPr>
  </w:style>
  <w:style w:type="paragraph" w:styleId="CommentSubject">
    <w:name w:val="annotation subject"/>
    <w:basedOn w:val="CommentText"/>
    <w:next w:val="CommentText"/>
    <w:link w:val="CommentSubjectChar"/>
    <w:uiPriority w:val="99"/>
    <w:semiHidden/>
    <w:unhideWhenUsed/>
    <w:rsid w:val="00D3092B"/>
    <w:rPr>
      <w:b/>
      <w:bCs/>
    </w:rPr>
  </w:style>
  <w:style w:type="character" w:customStyle="1" w:styleId="CommentSubjectChar">
    <w:name w:val="Comment Subject Char"/>
    <w:basedOn w:val="CommentTextChar"/>
    <w:link w:val="CommentSubject"/>
    <w:uiPriority w:val="99"/>
    <w:semiHidden/>
    <w:rsid w:val="00D3092B"/>
    <w:rPr>
      <w:b/>
      <w:bCs/>
      <w:sz w:val="20"/>
      <w:szCs w:val="20"/>
    </w:rPr>
  </w:style>
  <w:style w:type="paragraph" w:styleId="BalloonText">
    <w:name w:val="Balloon Text"/>
    <w:basedOn w:val="Normal"/>
    <w:link w:val="BalloonTextChar"/>
    <w:uiPriority w:val="99"/>
    <w:semiHidden/>
    <w:unhideWhenUsed/>
    <w:rsid w:val="00D30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92B"/>
    <w:rPr>
      <w:rFonts w:ascii="Segoe UI" w:hAnsi="Segoe UI" w:cs="Segoe UI"/>
      <w:sz w:val="18"/>
      <w:szCs w:val="18"/>
    </w:rPr>
  </w:style>
  <w:style w:type="paragraph" w:customStyle="1" w:styleId="GrandCanyonBulletedList">
    <w:name w:val="Grand Canyon Bulleted List"/>
    <w:basedOn w:val="Normal"/>
    <w:link w:val="GrandCanyonBulletedListChar"/>
    <w:autoRedefine/>
    <w:rsid w:val="00E478E7"/>
    <w:pPr>
      <w:numPr>
        <w:numId w:val="2"/>
      </w:numPr>
      <w:tabs>
        <w:tab w:val="left" w:pos="360"/>
      </w:tabs>
      <w:spacing w:after="0" w:line="240" w:lineRule="auto"/>
    </w:pPr>
    <w:rPr>
      <w:rFonts w:ascii="Times New Roman" w:eastAsia="Times New Roman" w:hAnsi="Times New Roman" w:cs="Times New Roman"/>
      <w:sz w:val="24"/>
      <w:szCs w:val="24"/>
    </w:rPr>
  </w:style>
  <w:style w:type="character" w:customStyle="1" w:styleId="GrandCanyonBulletedListChar">
    <w:name w:val="Grand Canyon Bulleted List Char"/>
    <w:basedOn w:val="DefaultParagraphFont"/>
    <w:link w:val="GrandCanyonBulletedList"/>
    <w:rsid w:val="00E478E7"/>
    <w:rPr>
      <w:rFonts w:ascii="Times New Roman" w:eastAsia="Times New Roman" w:hAnsi="Times New Roman" w:cs="Times New Roman"/>
      <w:sz w:val="24"/>
      <w:szCs w:val="24"/>
    </w:rPr>
  </w:style>
  <w:style w:type="paragraph" w:styleId="ListParagraph">
    <w:name w:val="List Paragraph"/>
    <w:basedOn w:val="Normal"/>
    <w:uiPriority w:val="34"/>
    <w:qFormat/>
    <w:rsid w:val="00D94BA6"/>
    <w:pPr>
      <w:spacing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59125">
      <w:bodyDiv w:val="1"/>
      <w:marLeft w:val="0"/>
      <w:marRight w:val="0"/>
      <w:marTop w:val="0"/>
      <w:marBottom w:val="0"/>
      <w:divBdr>
        <w:top w:val="none" w:sz="0" w:space="0" w:color="auto"/>
        <w:left w:val="none" w:sz="0" w:space="0" w:color="auto"/>
        <w:bottom w:val="none" w:sz="0" w:space="0" w:color="auto"/>
        <w:right w:val="none" w:sz="0" w:space="0" w:color="auto"/>
      </w:divBdr>
      <w:divsChild>
        <w:div w:id="243073371">
          <w:marLeft w:val="0"/>
          <w:marRight w:val="0"/>
          <w:marTop w:val="0"/>
          <w:marBottom w:val="0"/>
          <w:divBdr>
            <w:top w:val="none" w:sz="0" w:space="0" w:color="auto"/>
            <w:left w:val="none" w:sz="0" w:space="0" w:color="auto"/>
            <w:bottom w:val="none" w:sz="0" w:space="0" w:color="auto"/>
            <w:right w:val="none" w:sz="0" w:space="0" w:color="auto"/>
          </w:divBdr>
        </w:div>
        <w:div w:id="52697772">
          <w:marLeft w:val="0"/>
          <w:marRight w:val="0"/>
          <w:marTop w:val="0"/>
          <w:marBottom w:val="0"/>
          <w:divBdr>
            <w:top w:val="none" w:sz="0" w:space="0" w:color="auto"/>
            <w:left w:val="none" w:sz="0" w:space="0" w:color="auto"/>
            <w:bottom w:val="none" w:sz="0" w:space="0" w:color="auto"/>
            <w:right w:val="none" w:sz="0" w:space="0" w:color="auto"/>
          </w:divBdr>
        </w:div>
        <w:div w:id="1102653973">
          <w:marLeft w:val="0"/>
          <w:marRight w:val="0"/>
          <w:marTop w:val="0"/>
          <w:marBottom w:val="0"/>
          <w:divBdr>
            <w:top w:val="none" w:sz="0" w:space="0" w:color="auto"/>
            <w:left w:val="none" w:sz="0" w:space="0" w:color="auto"/>
            <w:bottom w:val="none" w:sz="0" w:space="0" w:color="auto"/>
            <w:right w:val="none" w:sz="0" w:space="0" w:color="auto"/>
          </w:divBdr>
        </w:div>
        <w:div w:id="8024223">
          <w:marLeft w:val="0"/>
          <w:marRight w:val="0"/>
          <w:marTop w:val="0"/>
          <w:marBottom w:val="0"/>
          <w:divBdr>
            <w:top w:val="none" w:sz="0" w:space="0" w:color="auto"/>
            <w:left w:val="none" w:sz="0" w:space="0" w:color="auto"/>
            <w:bottom w:val="none" w:sz="0" w:space="0" w:color="auto"/>
            <w:right w:val="none" w:sz="0" w:space="0" w:color="auto"/>
          </w:divBdr>
        </w:div>
        <w:div w:id="904997223">
          <w:marLeft w:val="0"/>
          <w:marRight w:val="0"/>
          <w:marTop w:val="0"/>
          <w:marBottom w:val="0"/>
          <w:divBdr>
            <w:top w:val="none" w:sz="0" w:space="0" w:color="auto"/>
            <w:left w:val="none" w:sz="0" w:space="0" w:color="auto"/>
            <w:bottom w:val="none" w:sz="0" w:space="0" w:color="auto"/>
            <w:right w:val="none" w:sz="0" w:space="0" w:color="auto"/>
          </w:divBdr>
        </w:div>
        <w:div w:id="1718243144">
          <w:marLeft w:val="0"/>
          <w:marRight w:val="0"/>
          <w:marTop w:val="0"/>
          <w:marBottom w:val="0"/>
          <w:divBdr>
            <w:top w:val="none" w:sz="0" w:space="0" w:color="auto"/>
            <w:left w:val="none" w:sz="0" w:space="0" w:color="auto"/>
            <w:bottom w:val="none" w:sz="0" w:space="0" w:color="auto"/>
            <w:right w:val="none" w:sz="0" w:space="0" w:color="auto"/>
          </w:divBdr>
        </w:div>
        <w:div w:id="276183986">
          <w:marLeft w:val="0"/>
          <w:marRight w:val="0"/>
          <w:marTop w:val="0"/>
          <w:marBottom w:val="0"/>
          <w:divBdr>
            <w:top w:val="none" w:sz="0" w:space="0" w:color="auto"/>
            <w:left w:val="none" w:sz="0" w:space="0" w:color="auto"/>
            <w:bottom w:val="none" w:sz="0" w:space="0" w:color="auto"/>
            <w:right w:val="none" w:sz="0" w:space="0" w:color="auto"/>
          </w:divBdr>
        </w:div>
        <w:div w:id="832329853">
          <w:marLeft w:val="0"/>
          <w:marRight w:val="0"/>
          <w:marTop w:val="0"/>
          <w:marBottom w:val="0"/>
          <w:divBdr>
            <w:top w:val="none" w:sz="0" w:space="0" w:color="auto"/>
            <w:left w:val="none" w:sz="0" w:space="0" w:color="auto"/>
            <w:bottom w:val="none" w:sz="0" w:space="0" w:color="auto"/>
            <w:right w:val="none" w:sz="0" w:space="0" w:color="auto"/>
          </w:divBdr>
        </w:div>
        <w:div w:id="1737435244">
          <w:marLeft w:val="0"/>
          <w:marRight w:val="0"/>
          <w:marTop w:val="0"/>
          <w:marBottom w:val="0"/>
          <w:divBdr>
            <w:top w:val="none" w:sz="0" w:space="0" w:color="auto"/>
            <w:left w:val="none" w:sz="0" w:space="0" w:color="auto"/>
            <w:bottom w:val="none" w:sz="0" w:space="0" w:color="auto"/>
            <w:right w:val="none" w:sz="0" w:space="0" w:color="auto"/>
          </w:divBdr>
        </w:div>
        <w:div w:id="968315897">
          <w:marLeft w:val="0"/>
          <w:marRight w:val="0"/>
          <w:marTop w:val="0"/>
          <w:marBottom w:val="0"/>
          <w:divBdr>
            <w:top w:val="none" w:sz="0" w:space="0" w:color="auto"/>
            <w:left w:val="none" w:sz="0" w:space="0" w:color="auto"/>
            <w:bottom w:val="none" w:sz="0" w:space="0" w:color="auto"/>
            <w:right w:val="none" w:sz="0" w:space="0" w:color="auto"/>
          </w:divBdr>
        </w:div>
        <w:div w:id="596059648">
          <w:marLeft w:val="0"/>
          <w:marRight w:val="0"/>
          <w:marTop w:val="0"/>
          <w:marBottom w:val="0"/>
          <w:divBdr>
            <w:top w:val="none" w:sz="0" w:space="0" w:color="auto"/>
            <w:left w:val="none" w:sz="0" w:space="0" w:color="auto"/>
            <w:bottom w:val="none" w:sz="0" w:space="0" w:color="auto"/>
            <w:right w:val="none" w:sz="0" w:space="0" w:color="auto"/>
          </w:divBdr>
        </w:div>
        <w:div w:id="1412192223">
          <w:marLeft w:val="0"/>
          <w:marRight w:val="0"/>
          <w:marTop w:val="0"/>
          <w:marBottom w:val="0"/>
          <w:divBdr>
            <w:top w:val="none" w:sz="0" w:space="0" w:color="auto"/>
            <w:left w:val="none" w:sz="0" w:space="0" w:color="auto"/>
            <w:bottom w:val="none" w:sz="0" w:space="0" w:color="auto"/>
            <w:right w:val="none" w:sz="0" w:space="0" w:color="auto"/>
          </w:divBdr>
        </w:div>
        <w:div w:id="847794444">
          <w:marLeft w:val="0"/>
          <w:marRight w:val="0"/>
          <w:marTop w:val="0"/>
          <w:marBottom w:val="0"/>
          <w:divBdr>
            <w:top w:val="none" w:sz="0" w:space="0" w:color="auto"/>
            <w:left w:val="none" w:sz="0" w:space="0" w:color="auto"/>
            <w:bottom w:val="none" w:sz="0" w:space="0" w:color="auto"/>
            <w:right w:val="none" w:sz="0" w:space="0" w:color="auto"/>
          </w:divBdr>
        </w:div>
        <w:div w:id="1204176858">
          <w:marLeft w:val="0"/>
          <w:marRight w:val="0"/>
          <w:marTop w:val="0"/>
          <w:marBottom w:val="0"/>
          <w:divBdr>
            <w:top w:val="none" w:sz="0" w:space="0" w:color="auto"/>
            <w:left w:val="none" w:sz="0" w:space="0" w:color="auto"/>
            <w:bottom w:val="none" w:sz="0" w:space="0" w:color="auto"/>
            <w:right w:val="none" w:sz="0" w:space="0" w:color="auto"/>
          </w:divBdr>
        </w:div>
      </w:divsChild>
    </w:div>
    <w:div w:id="1591154750">
      <w:bodyDiv w:val="1"/>
      <w:marLeft w:val="0"/>
      <w:marRight w:val="0"/>
      <w:marTop w:val="0"/>
      <w:marBottom w:val="0"/>
      <w:divBdr>
        <w:top w:val="none" w:sz="0" w:space="0" w:color="auto"/>
        <w:left w:val="none" w:sz="0" w:space="0" w:color="auto"/>
        <w:bottom w:val="none" w:sz="0" w:space="0" w:color="auto"/>
        <w:right w:val="none" w:sz="0" w:space="0" w:color="auto"/>
      </w:divBdr>
      <w:divsChild>
        <w:div w:id="1212036437">
          <w:marLeft w:val="0"/>
          <w:marRight w:val="0"/>
          <w:marTop w:val="0"/>
          <w:marBottom w:val="0"/>
          <w:divBdr>
            <w:top w:val="none" w:sz="0" w:space="0" w:color="auto"/>
            <w:left w:val="none" w:sz="0" w:space="0" w:color="auto"/>
            <w:bottom w:val="none" w:sz="0" w:space="0" w:color="auto"/>
            <w:right w:val="none" w:sz="0" w:space="0" w:color="auto"/>
          </w:divBdr>
        </w:div>
        <w:div w:id="473454559">
          <w:marLeft w:val="0"/>
          <w:marRight w:val="0"/>
          <w:marTop w:val="0"/>
          <w:marBottom w:val="0"/>
          <w:divBdr>
            <w:top w:val="none" w:sz="0" w:space="0" w:color="auto"/>
            <w:left w:val="none" w:sz="0" w:space="0" w:color="auto"/>
            <w:bottom w:val="none" w:sz="0" w:space="0" w:color="auto"/>
            <w:right w:val="none" w:sz="0" w:space="0" w:color="auto"/>
          </w:divBdr>
        </w:div>
        <w:div w:id="763065799">
          <w:marLeft w:val="0"/>
          <w:marRight w:val="0"/>
          <w:marTop w:val="0"/>
          <w:marBottom w:val="0"/>
          <w:divBdr>
            <w:top w:val="none" w:sz="0" w:space="0" w:color="auto"/>
            <w:left w:val="none" w:sz="0" w:space="0" w:color="auto"/>
            <w:bottom w:val="none" w:sz="0" w:space="0" w:color="auto"/>
            <w:right w:val="none" w:sz="0" w:space="0" w:color="auto"/>
          </w:divBdr>
        </w:div>
        <w:div w:id="68624234">
          <w:marLeft w:val="0"/>
          <w:marRight w:val="0"/>
          <w:marTop w:val="0"/>
          <w:marBottom w:val="0"/>
          <w:divBdr>
            <w:top w:val="none" w:sz="0" w:space="0" w:color="auto"/>
            <w:left w:val="none" w:sz="0" w:space="0" w:color="auto"/>
            <w:bottom w:val="none" w:sz="0" w:space="0" w:color="auto"/>
            <w:right w:val="none" w:sz="0" w:space="0" w:color="auto"/>
          </w:divBdr>
        </w:div>
        <w:div w:id="1177771526">
          <w:marLeft w:val="0"/>
          <w:marRight w:val="0"/>
          <w:marTop w:val="0"/>
          <w:marBottom w:val="0"/>
          <w:divBdr>
            <w:top w:val="none" w:sz="0" w:space="0" w:color="auto"/>
            <w:left w:val="none" w:sz="0" w:space="0" w:color="auto"/>
            <w:bottom w:val="none" w:sz="0" w:space="0" w:color="auto"/>
            <w:right w:val="none" w:sz="0" w:space="0" w:color="auto"/>
          </w:divBdr>
        </w:div>
        <w:div w:id="1122117113">
          <w:marLeft w:val="0"/>
          <w:marRight w:val="0"/>
          <w:marTop w:val="0"/>
          <w:marBottom w:val="0"/>
          <w:divBdr>
            <w:top w:val="none" w:sz="0" w:space="0" w:color="auto"/>
            <w:left w:val="none" w:sz="0" w:space="0" w:color="auto"/>
            <w:bottom w:val="none" w:sz="0" w:space="0" w:color="auto"/>
            <w:right w:val="none" w:sz="0" w:space="0" w:color="auto"/>
          </w:divBdr>
        </w:div>
        <w:div w:id="1153373220">
          <w:marLeft w:val="0"/>
          <w:marRight w:val="0"/>
          <w:marTop w:val="0"/>
          <w:marBottom w:val="0"/>
          <w:divBdr>
            <w:top w:val="none" w:sz="0" w:space="0" w:color="auto"/>
            <w:left w:val="none" w:sz="0" w:space="0" w:color="auto"/>
            <w:bottom w:val="none" w:sz="0" w:space="0" w:color="auto"/>
            <w:right w:val="none" w:sz="0" w:space="0" w:color="auto"/>
          </w:divBdr>
        </w:div>
        <w:div w:id="673919974">
          <w:marLeft w:val="0"/>
          <w:marRight w:val="0"/>
          <w:marTop w:val="0"/>
          <w:marBottom w:val="0"/>
          <w:divBdr>
            <w:top w:val="none" w:sz="0" w:space="0" w:color="auto"/>
            <w:left w:val="none" w:sz="0" w:space="0" w:color="auto"/>
            <w:bottom w:val="none" w:sz="0" w:space="0" w:color="auto"/>
            <w:right w:val="none" w:sz="0" w:space="0" w:color="auto"/>
          </w:divBdr>
        </w:div>
        <w:div w:id="273483091">
          <w:marLeft w:val="0"/>
          <w:marRight w:val="0"/>
          <w:marTop w:val="0"/>
          <w:marBottom w:val="0"/>
          <w:divBdr>
            <w:top w:val="none" w:sz="0" w:space="0" w:color="auto"/>
            <w:left w:val="none" w:sz="0" w:space="0" w:color="auto"/>
            <w:bottom w:val="none" w:sz="0" w:space="0" w:color="auto"/>
            <w:right w:val="none" w:sz="0" w:space="0" w:color="auto"/>
          </w:divBdr>
        </w:div>
        <w:div w:id="1434473525">
          <w:marLeft w:val="0"/>
          <w:marRight w:val="0"/>
          <w:marTop w:val="0"/>
          <w:marBottom w:val="0"/>
          <w:divBdr>
            <w:top w:val="none" w:sz="0" w:space="0" w:color="auto"/>
            <w:left w:val="none" w:sz="0" w:space="0" w:color="auto"/>
            <w:bottom w:val="none" w:sz="0" w:space="0" w:color="auto"/>
            <w:right w:val="none" w:sz="0" w:space="0" w:color="auto"/>
          </w:divBdr>
        </w:div>
        <w:div w:id="223176447">
          <w:marLeft w:val="0"/>
          <w:marRight w:val="0"/>
          <w:marTop w:val="0"/>
          <w:marBottom w:val="0"/>
          <w:divBdr>
            <w:top w:val="none" w:sz="0" w:space="0" w:color="auto"/>
            <w:left w:val="none" w:sz="0" w:space="0" w:color="auto"/>
            <w:bottom w:val="none" w:sz="0" w:space="0" w:color="auto"/>
            <w:right w:val="none" w:sz="0" w:space="0" w:color="auto"/>
          </w:divBdr>
        </w:div>
        <w:div w:id="2007242409">
          <w:marLeft w:val="0"/>
          <w:marRight w:val="0"/>
          <w:marTop w:val="0"/>
          <w:marBottom w:val="0"/>
          <w:divBdr>
            <w:top w:val="none" w:sz="0" w:space="0" w:color="auto"/>
            <w:left w:val="none" w:sz="0" w:space="0" w:color="auto"/>
            <w:bottom w:val="none" w:sz="0" w:space="0" w:color="auto"/>
            <w:right w:val="none" w:sz="0" w:space="0" w:color="auto"/>
          </w:divBdr>
        </w:div>
        <w:div w:id="1599674367">
          <w:marLeft w:val="0"/>
          <w:marRight w:val="0"/>
          <w:marTop w:val="0"/>
          <w:marBottom w:val="0"/>
          <w:divBdr>
            <w:top w:val="none" w:sz="0" w:space="0" w:color="auto"/>
            <w:left w:val="none" w:sz="0" w:space="0" w:color="auto"/>
            <w:bottom w:val="none" w:sz="0" w:space="0" w:color="auto"/>
            <w:right w:val="none" w:sz="0" w:space="0" w:color="auto"/>
          </w:divBdr>
        </w:div>
        <w:div w:id="603541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JALAS</dc:creator>
  <cp:lastModifiedBy>Windows User</cp:lastModifiedBy>
  <cp:revision>3</cp:revision>
  <dcterms:created xsi:type="dcterms:W3CDTF">2018-04-30T02:20:00Z</dcterms:created>
  <dcterms:modified xsi:type="dcterms:W3CDTF">2018-04-30T02:21:00Z</dcterms:modified>
</cp:coreProperties>
</file>