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E4997" w14:textId="1FF574E7" w:rsidR="00875DE0" w:rsidRPr="00875DE0" w:rsidRDefault="00875DE0" w:rsidP="0087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rebuchet MS" w:eastAsia="Times New Roman" w:hAnsi="Trebuchet MS" w:cs="Times New Roman"/>
          <w:b/>
          <w:bCs/>
          <w:color w:val="EC7600"/>
          <w:sz w:val="18"/>
          <w:szCs w:val="18"/>
          <w:shd w:val="clear" w:color="auto" w:fill="FFFFFF"/>
        </w:rPr>
        <w:t>RUBRIC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629"/>
        <w:gridCol w:w="1626"/>
        <w:gridCol w:w="1626"/>
        <w:gridCol w:w="1626"/>
        <w:gridCol w:w="1626"/>
        <w:gridCol w:w="5"/>
      </w:tblGrid>
      <w:tr w:rsidR="00875DE0" w:rsidRPr="00875DE0" w14:paraId="42797BCB" w14:textId="77777777" w:rsidTr="00875DE0">
        <w:trPr>
          <w:gridAfter w:val="1"/>
          <w:tblCellSpacing w:w="0" w:type="dxa"/>
        </w:trPr>
        <w:tc>
          <w:tcPr>
            <w:tcW w:w="256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bookmarkEnd w:id="0"/>
          <w:p w14:paraId="2DDA1799" w14:textId="77777777" w:rsidR="00875DE0" w:rsidRPr="00875DE0" w:rsidRDefault="00875DE0" w:rsidP="00875DE0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 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2C81815" w14:textId="77777777" w:rsidR="00875DE0" w:rsidRPr="00875DE0" w:rsidRDefault="00875DE0" w:rsidP="00875DE0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1</w:t>
            </w:r>
            <w:r w:rsidRPr="00875DE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Unsatisfactory</w:t>
            </w:r>
            <w:r w:rsidRPr="00875DE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0.00%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150ACC0" w14:textId="77777777" w:rsidR="00875DE0" w:rsidRPr="00875DE0" w:rsidRDefault="00875DE0" w:rsidP="00875DE0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2</w:t>
            </w:r>
            <w:r w:rsidRPr="00875DE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Less than Satisfactory</w:t>
            </w:r>
            <w:r w:rsidRPr="00875DE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75.00%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F003AC2" w14:textId="77777777" w:rsidR="00875DE0" w:rsidRPr="00875DE0" w:rsidRDefault="00875DE0" w:rsidP="00875DE0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3</w:t>
            </w:r>
            <w:r w:rsidRPr="00875DE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Satisfactory</w:t>
            </w:r>
            <w:r w:rsidRPr="00875DE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83.00%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6DB0BCE" w14:textId="77777777" w:rsidR="00875DE0" w:rsidRPr="00875DE0" w:rsidRDefault="00875DE0" w:rsidP="00875DE0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4</w:t>
            </w:r>
            <w:r w:rsidRPr="00875DE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Good</w:t>
            </w:r>
            <w:r w:rsidRPr="00875DE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94.00%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C60A3D2" w14:textId="77777777" w:rsidR="00875DE0" w:rsidRPr="00875DE0" w:rsidRDefault="00875DE0" w:rsidP="00875DE0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5</w:t>
            </w:r>
            <w:r w:rsidRPr="00875DE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Excellent</w:t>
            </w:r>
            <w:r w:rsidRPr="00875DE0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100.00%</w:t>
            </w:r>
          </w:p>
        </w:tc>
      </w:tr>
      <w:tr w:rsidR="00875DE0" w:rsidRPr="00875DE0" w14:paraId="5CD1ED27" w14:textId="77777777" w:rsidTr="00875DE0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14:paraId="498EDFAE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60.0 %Content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14:paraId="0927F440" w14:textId="77777777" w:rsidR="00875DE0" w:rsidRPr="00875DE0" w:rsidRDefault="00875DE0" w:rsidP="00875DE0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75DE0" w:rsidRPr="00875DE0" w14:paraId="62D07E9D" w14:textId="77777777" w:rsidTr="00875DE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7C83C9F4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5.0 %Nursing Practice Problem and PICOT Statement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6E79F35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 nursing practice problem is not clearly described and/or a PICOT statement is not included.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ED3A0F9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PICOT statement describes a nursing practice problem but lacks reliable sources.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77D35FCC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PICOT statement describes a nursing practice problem and includes a few reliable sources.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30F122B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PICOT statement articulates a nursing practice problem using supporting information from reliable sources.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7438B53D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PICOT statement clearly articulates a nursing practice problem using substantial supporting information from numerous reliable sources.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DD927" w14:textId="77777777" w:rsidR="00875DE0" w:rsidRPr="00875DE0" w:rsidRDefault="00875DE0" w:rsidP="00875DE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DE0" w:rsidRPr="00875DE0" w14:paraId="528D2D3C" w14:textId="77777777" w:rsidTr="00875DE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739637E1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5.0 %Background of Study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4EAB3B0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Background of study including problem, significance to nursing, purpose, objective, and research questions is incomplete.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AFC5802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Background of study including problem, significance to nursing, purpose, objective, and research questions is included but lacks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DC8FBDF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Background of study including problem, significance to nursing, purpose, objective, and research questions is partially complete and includes some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2738E3B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Background of study including problem, significance to nursing, purpose, objective, and research questions is complete and includes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6241659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Background of study including problem, significance to nursing, purpose, objective, and research questions is thorough with substantial relevant details and extensive explanation.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A0E8E" w14:textId="77777777" w:rsidR="00875DE0" w:rsidRPr="00875DE0" w:rsidRDefault="00875DE0" w:rsidP="00875DE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DE0" w:rsidRPr="00875DE0" w14:paraId="06298379" w14:textId="77777777" w:rsidTr="00875DE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0D0D33DC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5.0 %Method of Study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E8B4953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method of study including discussion of conceptual/theoretical framework is incomplete.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088DD27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method of study including discussion of conceptual/theoretical framework is included but lacks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D98FF81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method of study including discussion of conceptual/theoretical framework is partially complete and includes some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18EC5A3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method of study including discussion of conceptual/theoretical framework is complete and includes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D40ECE2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method of study including discussion of conceptual/theoretical framework is thorough with substantial relevant details and extensive explanation.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C7ECD" w14:textId="77777777" w:rsidR="00875DE0" w:rsidRPr="00875DE0" w:rsidRDefault="00875DE0" w:rsidP="00875DE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DE0" w:rsidRPr="00875DE0" w14:paraId="26943EAB" w14:textId="77777777" w:rsidTr="00875DE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01A57C52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5.0 %Results of Study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49F1494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study results including findings and implications for nursing practice is incomplete.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5E553DA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study results including findings and implications for nursing practice is included but lacks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9CE8837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study results including findings and implications for nursing practice is partially complete and includes some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34CA4C3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study results including findings and implications for nursing practice is complete and includes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E598D35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study results including findings and implications for nursing practice is thorough with substantial relevant details and extensive explanation.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ADEDA" w14:textId="77777777" w:rsidR="00875DE0" w:rsidRPr="00875DE0" w:rsidRDefault="00875DE0" w:rsidP="00875DE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DE0" w:rsidRPr="00875DE0" w14:paraId="7CCD4909" w14:textId="77777777" w:rsidTr="00875DE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2034E823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5.0 %Ethical Considerations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8BA3B2B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ethical considerations associated with the conduct of nursing research is incomplete.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B7C99CB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ethical considerations associated with the conduct of nursing research is included but lacks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624CAED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ethical considerations associated with the conduct of nursing research is partially complete and includes some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C89B932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ethical considerations associated with the conduct of nursing research is complete and includes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A927780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ethical considerations associated with the conduct of nursing research is thorough with substantial relevant details and extensive explanation.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F3626" w14:textId="77777777" w:rsidR="00875DE0" w:rsidRPr="00875DE0" w:rsidRDefault="00875DE0" w:rsidP="00875DE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DE0" w:rsidRPr="00875DE0" w14:paraId="6CD2647B" w14:textId="77777777" w:rsidTr="00875DE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6A77DA93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lastRenderedPageBreak/>
              <w:t>5.0 %Conclusion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309206F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Conclusion does not summarize a critical appraisal and applicability of findings.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02DEC6F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Conclusion is vague and does not discuss importance to nursing.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CD43B4F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Conclusion summarizes utility of the research and importance to nursing practice.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4F42F7F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Conclusion summarizes utility of the research from the critical appraisal and the findings importance to nursing practice.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6CF0742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Conclusion summarizes utility of the research from the critical appraisal, knowledge learned, and the importance of the findings to nursing practice.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64CF0" w14:textId="77777777" w:rsidR="00875DE0" w:rsidRPr="00875DE0" w:rsidRDefault="00875DE0" w:rsidP="00875DE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DE0" w:rsidRPr="00875DE0" w14:paraId="42D534F2" w14:textId="77777777" w:rsidTr="00875DE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5E65C5F5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10.0 %Evidence of Revision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1682AD7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Final paper does not demonstrate incorporation of feedback or evidence of revision on research critiques.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4401DA0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Incorporation of research critique feedback or evidence of revision is incomplete.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7ABD3A58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Incorporation of research critique feedback and evidence of revision are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87448A7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Evidence of incorporation of research critique feedback and revision is clearly provided.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0140882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Evidence of incorporation of research critique feedback and revision is comprehensive and thoroughly developed.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734E7" w14:textId="77777777" w:rsidR="00875DE0" w:rsidRPr="00875DE0" w:rsidRDefault="00875DE0" w:rsidP="00875DE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DE0" w:rsidRPr="00875DE0" w14:paraId="215FDCE6" w14:textId="77777777" w:rsidTr="00875DE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085CF625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10.0 %PICOT Statement, Research Article, and Nursing Practice Problem Link (C. 2.2)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715B8ED4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the link between the PICOT statement, research articles, and nursing practice problem is not included.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0834D5B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the link between the PICOT statement, research articles, and nursing practice problem is incomplete or incorrect.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83B7D18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the link between the PICOT statement, research articles, and nursing practice problem is included but lacks relevant details and supporting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D3ABDD1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the link between the PICOT statement, research articles, and nursing practice problem is complete and includes relevant details and supporting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190A1F7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the link between the PICOT statement, research articles, and nursing practice problem is extremely thorough with substantial relevant details and extensive supporting explanation.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24C8F" w14:textId="77777777" w:rsidR="00875DE0" w:rsidRPr="00875DE0" w:rsidRDefault="00875DE0" w:rsidP="00875DE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DE0" w:rsidRPr="00875DE0" w14:paraId="01C9240C" w14:textId="77777777" w:rsidTr="00875DE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75AA19F3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10.0 %Proposed Evidence-Based Practice Change (C. 3.2)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9B27A89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 proposed evidence-based practice change is not included.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F13ABF7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 proposed evidence-based practice change is incomplete or incorrect.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0B90689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the link between the PICOT statement, research articles, and nursing practice problem is included but lacks relevant details and supporting explanation. The proposed evidence-based practice change is included but lacks supporting explanation and relevant details.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53C8D83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 proposed evidence-based practice change is complete and includes supporting explanation and relevant details.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F0DA8F6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 proposed evidence-based practice change is extremely thorough and includes substantial supporting explanation and numerous relevant details.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7E56B" w14:textId="77777777" w:rsidR="00875DE0" w:rsidRPr="00875DE0" w:rsidRDefault="00875DE0" w:rsidP="00875DE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DE0" w:rsidRPr="00875DE0" w14:paraId="7AC59B40" w14:textId="77777777" w:rsidTr="00875DE0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14:paraId="1C78A2AC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30.0 %Organization and Effectiveness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14:paraId="5B0570CF" w14:textId="77777777" w:rsidR="00875DE0" w:rsidRPr="00875DE0" w:rsidRDefault="00875DE0" w:rsidP="00875DE0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75DE0" w:rsidRPr="00875DE0" w14:paraId="43B21AC9" w14:textId="77777777" w:rsidTr="00875DE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09E1CF3A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10.0 %Thesis Development and Purpose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6D7A9FB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Paper lacks any discernible overall purpose or organizing claim.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AA0C7B8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is insufficiently developed or vague. Purpose is not clear.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51AA6E6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is apparent and appropriate to purpose.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7A81A336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is clear and forecasts the development of the paper. Thesis is descriptive and reflective of the arguments and appropriate to the purpose.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A5F50C4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is comprehensive and contains the essence of the paper. Thesis statement makes the purpose of the paper clear.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A5CAD" w14:textId="77777777" w:rsidR="00875DE0" w:rsidRPr="00875DE0" w:rsidRDefault="00875DE0" w:rsidP="00875DE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DE0" w:rsidRPr="00875DE0" w14:paraId="72C143E6" w14:textId="77777777" w:rsidTr="00875DE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22BA64DE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10.0 %Argument </w:t>
            </w: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lastRenderedPageBreak/>
              <w:t>Logic and Construction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3BC55F0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Statement of purpose is not </w:t>
            </w: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justified by the conclusion. The conclusion does not support the claim made. Argument is incoherent and uses noncredible sources.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B39C85B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Sufficient justification of </w:t>
            </w: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claims is lacking. Argument lacks consistent unity. There are obvious flaws in the logic. Some sources have questionable credibility.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2C821AE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Argument is orderly, but may </w:t>
            </w: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have a few inconsistencies. The argument presents minimal justification of claims. Argument logically, but not thoroughly, supports the purpose. Sources used are credible. Introduction and conclusion bracket the thesis.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2C0C2C9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Argument shows logical </w:t>
            </w: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progressions. Techniques of argumentation are evident. There is a smooth progression of claims from introduction to conclusion. Most sources are authoritative.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7FD8A2A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Argument is clear and convincing and </w:t>
            </w: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presents a persuasive claim in a distinctive and compelling manner. All sources are authoritative.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A4260" w14:textId="77777777" w:rsidR="00875DE0" w:rsidRPr="00875DE0" w:rsidRDefault="00875DE0" w:rsidP="00875DE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DE0" w:rsidRPr="00875DE0" w14:paraId="535DF58D" w14:textId="77777777" w:rsidTr="00875DE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7B56C563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lastRenderedPageBreak/>
              <w:t>10.0 %Mechanics of Writing (includes spelling, punctuation, grammar, language use)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ADF6A77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Surface errors are pervasive enough that they impede communication of meaning. Inappropriate word choice or sentence construction is used.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780428AD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Frequent and repetitive mechanical errors distract the reader. Inconsistencies in language choice (register), sentence structure, or word choice are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2995FB2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Some mechanical errors or typos are present, but they are not overly distracting to the reader. Correct sentence structure and audience-appropriate language are used.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0F90A67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Prose is largely free of mechanical errors, although a few may be present. A variety of sentence structures and effective figures of speech are used.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D10E9FC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Writer is clearly in command of standard, written, academic English.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D36D9" w14:textId="77777777" w:rsidR="00875DE0" w:rsidRPr="00875DE0" w:rsidRDefault="00875DE0" w:rsidP="00875DE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DE0" w:rsidRPr="00875DE0" w14:paraId="7CDBC7B1" w14:textId="77777777" w:rsidTr="00875DE0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14:paraId="56A21071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10.0 %Format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14:paraId="225DA04F" w14:textId="77777777" w:rsidR="00875DE0" w:rsidRPr="00875DE0" w:rsidRDefault="00875DE0" w:rsidP="00875DE0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75DE0" w:rsidRPr="00875DE0" w14:paraId="67656F11" w14:textId="77777777" w:rsidTr="00875DE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1688DF11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5.0 %Paper Format (use of appropriate style for the major and assignment)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BE25C21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Template is not used appropriately or documentation format is rarely followed correctly.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5F5265E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Template is used, but some elements are missing or mistaken; lack of control with formatting is apparent.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8CDCFD2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Template is used, and formatting is correct, although some minor errors may be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AAA85CD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Template is fully used; There are virtually no errors in formatting style.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ADBF380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All format elements are correct.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929CD" w14:textId="77777777" w:rsidR="00875DE0" w:rsidRPr="00875DE0" w:rsidRDefault="00875DE0" w:rsidP="00875DE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DE0" w:rsidRPr="00875DE0" w14:paraId="446B8FFA" w14:textId="77777777" w:rsidTr="00875DE0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3962D7F6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5.0 %Documentation of Sources (citations, footnotes, references, bibliography, etc., as appropriate to assignment and style)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003CAB7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not documented.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C8499DC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Documentation of sources is inconsistent or incorrect, as appropriate to assignment and style, with numerous formatting errors.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60F5C6C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documented, as appropriate to assignment and style, although some formatting errors may be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6596A5B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documented, as appropriate to assignment and style, and format is mostly correct.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F521E12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completely and correctly documented, as appropriate to assignment and style, and format is free of error.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8596D" w14:textId="77777777" w:rsidR="00875DE0" w:rsidRPr="00875DE0" w:rsidRDefault="00875DE0" w:rsidP="00875DE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DE0" w:rsidRPr="00875DE0" w14:paraId="0128ECD6" w14:textId="77777777" w:rsidTr="00875DE0">
        <w:trPr>
          <w:trHeight w:val="4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7F3A71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100 %Total Weightage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F1EBF9" w14:textId="77777777" w:rsidR="00875DE0" w:rsidRPr="00875DE0" w:rsidRDefault="00875DE0" w:rsidP="00875DE0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875DE0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69118" w14:textId="77777777" w:rsidR="00875DE0" w:rsidRPr="00875DE0" w:rsidRDefault="00875DE0" w:rsidP="00875DE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127A2D" w14:textId="77777777" w:rsidR="00AF4DBA" w:rsidRDefault="00AF4DBA"/>
    <w:sectPr w:rsidR="00AF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E0"/>
    <w:rsid w:val="001174E1"/>
    <w:rsid w:val="00572B39"/>
    <w:rsid w:val="00875DE0"/>
    <w:rsid w:val="00A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D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jones</dc:creator>
  <cp:lastModifiedBy>Windows User</cp:lastModifiedBy>
  <cp:revision>2</cp:revision>
  <dcterms:created xsi:type="dcterms:W3CDTF">2018-04-30T02:14:00Z</dcterms:created>
  <dcterms:modified xsi:type="dcterms:W3CDTF">2018-04-30T02:14:00Z</dcterms:modified>
</cp:coreProperties>
</file>