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1033"/>
        <w:gridCol w:w="985"/>
        <w:gridCol w:w="5940"/>
      </w:tblGrid>
      <w:tr w:rsidR="00B27083" w:rsidTr="00B27083">
        <w:trPr>
          <w:trHeight w:hRule="exact" w:val="981"/>
        </w:trPr>
        <w:tc>
          <w:tcPr>
            <w:tcW w:w="22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CB9CA" w:themeColor="text2" w:themeTint="66"/>
            </w:tcBorders>
            <w:shd w:val="clear" w:color="auto" w:fill="001F5F"/>
            <w:vAlign w:val="center"/>
          </w:tcPr>
          <w:p w:rsidR="00B27083" w:rsidRPr="003C6BD0" w:rsidRDefault="00B27083" w:rsidP="00B918A8">
            <w:pPr>
              <w:pStyle w:val="TableParagraph"/>
              <w:ind w:left="75" w:right="97" w:firstLine="1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3C6BD0">
              <w:rPr>
                <w:rFonts w:ascii="Calibri"/>
                <w:b/>
                <w:color w:val="FFFFFF"/>
                <w:sz w:val="28"/>
              </w:rPr>
              <w:t>Assignment Criteria</w:t>
            </w:r>
          </w:p>
        </w:tc>
        <w:tc>
          <w:tcPr>
            <w:tcW w:w="1033" w:type="dxa"/>
            <w:tcBorders>
              <w:top w:val="thickThinSmallGap" w:sz="24" w:space="0" w:color="auto"/>
              <w:left w:val="single" w:sz="4" w:space="0" w:color="ACB9CA" w:themeColor="text2" w:themeTint="66"/>
              <w:bottom w:val="thickThinSmallGap" w:sz="24" w:space="0" w:color="auto"/>
              <w:right w:val="single" w:sz="4" w:space="0" w:color="4F81BC"/>
            </w:tcBorders>
            <w:shd w:val="clear" w:color="auto" w:fill="001F5F"/>
            <w:vAlign w:val="center"/>
          </w:tcPr>
          <w:p w:rsidR="00B27083" w:rsidRPr="003C6BD0" w:rsidRDefault="00B27083" w:rsidP="00B918A8">
            <w:pPr>
              <w:pStyle w:val="TableParagraph"/>
              <w:ind w:left="83" w:right="5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3C6BD0">
              <w:rPr>
                <w:rFonts w:ascii="Calibri"/>
                <w:b/>
                <w:color w:val="FFFFFF"/>
                <w:sz w:val="28"/>
              </w:rPr>
              <w:t>Points</w:t>
            </w:r>
          </w:p>
        </w:tc>
        <w:tc>
          <w:tcPr>
            <w:tcW w:w="985" w:type="dxa"/>
            <w:tcBorders>
              <w:top w:val="thickThinSmallGap" w:sz="24" w:space="0" w:color="auto"/>
              <w:left w:val="single" w:sz="4" w:space="0" w:color="4F81BC"/>
              <w:bottom w:val="thickThinSmallGap" w:sz="24" w:space="0" w:color="auto"/>
              <w:right w:val="single" w:sz="4" w:space="0" w:color="4F81BC"/>
            </w:tcBorders>
            <w:shd w:val="clear" w:color="auto" w:fill="001F5F"/>
            <w:vAlign w:val="center"/>
          </w:tcPr>
          <w:p w:rsidR="00B27083" w:rsidRPr="003C6BD0" w:rsidRDefault="00B27083" w:rsidP="00B918A8">
            <w:pPr>
              <w:pStyle w:val="TableParagraph"/>
              <w:ind w:left="30" w:right="1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3C6BD0">
              <w:rPr>
                <w:rFonts w:ascii="Calibri"/>
                <w:b/>
                <w:color w:val="FFFFFF"/>
                <w:sz w:val="28"/>
              </w:rPr>
              <w:t>%</w:t>
            </w: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4F81BC"/>
              <w:bottom w:val="thickThinSmallGap" w:sz="24" w:space="0" w:color="auto"/>
              <w:right w:val="thickThinSmallGap" w:sz="24" w:space="0" w:color="auto"/>
            </w:tcBorders>
            <w:shd w:val="clear" w:color="auto" w:fill="001F5F"/>
            <w:vAlign w:val="center"/>
          </w:tcPr>
          <w:p w:rsidR="00B27083" w:rsidRPr="003C6BD0" w:rsidRDefault="00B27083" w:rsidP="00B918A8">
            <w:pPr>
              <w:pStyle w:val="TableParagraph"/>
              <w:ind w:left="135" w:right="1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3C6BD0">
              <w:rPr>
                <w:rFonts w:ascii="Calibri"/>
                <w:b/>
                <w:color w:val="FFFFFF"/>
                <w:sz w:val="28"/>
              </w:rPr>
              <w:t>Description</w:t>
            </w:r>
          </w:p>
        </w:tc>
      </w:tr>
      <w:tr w:rsidR="00B27083" w:rsidTr="00B27083">
        <w:trPr>
          <w:trHeight w:hRule="exact" w:val="869"/>
        </w:trPr>
        <w:tc>
          <w:tcPr>
            <w:tcW w:w="2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4F81BC"/>
              <w:right w:val="single" w:sz="4" w:space="0" w:color="4F81BC"/>
            </w:tcBorders>
            <w:vAlign w:val="center"/>
          </w:tcPr>
          <w:p w:rsidR="00B27083" w:rsidRDefault="00B27083" w:rsidP="00B918A8">
            <w:pPr>
              <w:pStyle w:val="TableParagraph"/>
              <w:tabs>
                <w:tab w:val="left" w:pos="2113"/>
              </w:tabs>
              <w:spacing w:before="94"/>
              <w:ind w:left="75" w:righ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Introduction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disease</w:t>
            </w:r>
          </w:p>
        </w:tc>
        <w:tc>
          <w:tcPr>
            <w:tcW w:w="1033" w:type="dxa"/>
            <w:tcBorders>
              <w:top w:val="thickThinSmallGap" w:sz="24" w:space="0" w:color="auto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Default="00B27083" w:rsidP="00B918A8">
            <w:pPr>
              <w:pStyle w:val="TableParagraph"/>
              <w:spacing w:before="136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985" w:type="dxa"/>
            <w:tcBorders>
              <w:top w:val="thickThinSmallGap" w:sz="24" w:space="0" w:color="auto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Pr="008D589B" w:rsidRDefault="00B27083" w:rsidP="00B918A8">
            <w:pPr>
              <w:pStyle w:val="TableParagraph"/>
              <w:spacing w:before="7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589B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4F81BC"/>
              <w:bottom w:val="single" w:sz="4" w:space="0" w:color="1F487C"/>
              <w:right w:val="thickThinSmallGap" w:sz="24" w:space="0" w:color="auto"/>
            </w:tcBorders>
          </w:tcPr>
          <w:p w:rsidR="00B27083" w:rsidRDefault="00B27083" w:rsidP="00B918A8">
            <w:pPr>
              <w:pStyle w:val="TableParagraph"/>
              <w:spacing w:before="97"/>
              <w:ind w:left="135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brief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description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disease/disorder.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of the paper should </w:t>
            </w:r>
            <w:r>
              <w:rPr>
                <w:rFonts w:ascii="Arial"/>
                <w:sz w:val="20"/>
                <w:u w:val="single" w:color="000000"/>
              </w:rPr>
              <w:t xml:space="preserve">not </w:t>
            </w:r>
            <w:r>
              <w:rPr>
                <w:rFonts w:ascii="Arial"/>
                <w:sz w:val="20"/>
              </w:rPr>
              <w:t>be limited to the definition of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disease. Include epidemiology as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appropriate.</w:t>
            </w:r>
          </w:p>
        </w:tc>
      </w:tr>
      <w:tr w:rsidR="00B27083" w:rsidTr="00B27083">
        <w:trPr>
          <w:trHeight w:hRule="exact" w:val="589"/>
        </w:trPr>
        <w:tc>
          <w:tcPr>
            <w:tcW w:w="2242" w:type="dxa"/>
            <w:tcBorders>
              <w:top w:val="single" w:sz="4" w:space="0" w:color="4F81BC"/>
              <w:left w:val="thickThinSmallGap" w:sz="24" w:space="0" w:color="auto"/>
              <w:bottom w:val="single" w:sz="4" w:space="0" w:color="4F81BC"/>
              <w:right w:val="single" w:sz="4" w:space="0" w:color="4F81BC"/>
            </w:tcBorders>
            <w:vAlign w:val="center"/>
          </w:tcPr>
          <w:p w:rsidR="00B27083" w:rsidRDefault="00B27083" w:rsidP="00B918A8">
            <w:pPr>
              <w:pStyle w:val="TableParagraph"/>
              <w:tabs>
                <w:tab w:val="left" w:pos="2113"/>
              </w:tabs>
              <w:spacing w:before="52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Etiology</w:t>
            </w:r>
          </w:p>
        </w:tc>
        <w:tc>
          <w:tcPr>
            <w:tcW w:w="1033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Default="00B27083" w:rsidP="00B918A8">
            <w:pPr>
              <w:pStyle w:val="TableParagraph"/>
              <w:spacing w:before="55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985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Pr="008D589B" w:rsidRDefault="00B27083" w:rsidP="00B918A8">
            <w:pPr>
              <w:pStyle w:val="TableParagraph"/>
              <w:spacing w:before="28"/>
              <w:ind w:left="249"/>
              <w:rPr>
                <w:rFonts w:ascii="Arial" w:eastAsia="Calibri" w:hAnsi="Arial" w:cs="Arial"/>
                <w:sz w:val="20"/>
                <w:szCs w:val="20"/>
              </w:rPr>
            </w:pPr>
            <w:r w:rsidRPr="008D589B"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5940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thickThinSmallGap" w:sz="24" w:space="0" w:color="auto"/>
            </w:tcBorders>
          </w:tcPr>
          <w:p w:rsidR="00B27083" w:rsidRDefault="00B27083" w:rsidP="00B918A8">
            <w:pPr>
              <w:pStyle w:val="TableParagraph"/>
              <w:spacing w:before="56" w:line="237" w:lineRule="auto"/>
              <w:ind w:left="135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causes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risk factors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disease,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include age, gender, environmental, genetic,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lifestyle.</w:t>
            </w:r>
          </w:p>
        </w:tc>
      </w:tr>
      <w:tr w:rsidR="00B27083" w:rsidTr="00B27083">
        <w:trPr>
          <w:trHeight w:hRule="exact" w:val="1241"/>
        </w:trPr>
        <w:tc>
          <w:tcPr>
            <w:tcW w:w="2242" w:type="dxa"/>
            <w:tcBorders>
              <w:top w:val="single" w:sz="4" w:space="0" w:color="4F81BC"/>
              <w:left w:val="thickThinSmallGap" w:sz="24" w:space="0" w:color="auto"/>
              <w:bottom w:val="single" w:sz="4" w:space="0" w:color="4F81BC"/>
              <w:right w:val="single" w:sz="4" w:space="0" w:color="4F81BC"/>
            </w:tcBorders>
            <w:vAlign w:val="center"/>
          </w:tcPr>
          <w:p w:rsidR="00B27083" w:rsidRDefault="00B27083" w:rsidP="00B918A8">
            <w:pPr>
              <w:pStyle w:val="TableParagraph"/>
              <w:spacing w:before="64" w:line="226" w:lineRule="exact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Pathophysiological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</w:t>
            </w:r>
            <w:bookmarkStart w:id="0" w:name="_GoBack"/>
            <w:bookmarkEnd w:id="0"/>
            <w:r>
              <w:rPr>
                <w:rFonts w:ascii="Arial"/>
                <w:b/>
                <w:sz w:val="20"/>
              </w:rPr>
              <w:t>ses</w:t>
            </w:r>
          </w:p>
        </w:tc>
        <w:tc>
          <w:tcPr>
            <w:tcW w:w="1033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Default="00B27083" w:rsidP="00B918A8">
            <w:pPr>
              <w:pStyle w:val="TableParagraph"/>
              <w:spacing w:before="57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985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Pr="008D589B" w:rsidRDefault="00B27083" w:rsidP="00B918A8">
            <w:pPr>
              <w:pStyle w:val="TableParagraph"/>
              <w:spacing w:before="30"/>
              <w:ind w:left="249"/>
              <w:rPr>
                <w:rFonts w:ascii="Arial" w:eastAsia="Calibri" w:hAnsi="Arial" w:cs="Arial"/>
                <w:sz w:val="20"/>
                <w:szCs w:val="20"/>
              </w:rPr>
            </w:pPr>
            <w:r w:rsidRPr="008D589B"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5940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thickThinSmallGap" w:sz="24" w:space="0" w:color="auto"/>
            </w:tcBorders>
          </w:tcPr>
          <w:p w:rsidR="00B27083" w:rsidRDefault="00B27083" w:rsidP="00B918A8">
            <w:pPr>
              <w:pStyle w:val="TableParagraph"/>
              <w:spacing w:before="55"/>
              <w:ind w:left="135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Describe </w:t>
            </w:r>
            <w:r>
              <w:rPr>
                <w:rFonts w:ascii="Arial"/>
                <w:spacing w:val="2"/>
                <w:sz w:val="20"/>
              </w:rPr>
              <w:t xml:space="preserve">how </w:t>
            </w:r>
            <w:r>
              <w:rPr>
                <w:rFonts w:ascii="Arial"/>
                <w:sz w:val="20"/>
              </w:rPr>
              <w:t>the disease begins by describing the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cause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mechanisms </w:t>
            </w:r>
            <w:r>
              <w:rPr>
                <w:rFonts w:ascii="Arial"/>
                <w:spacing w:val="-4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>the disease that give rise to signs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symptoms.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Remember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pathophysiology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 on a</w:t>
            </w:r>
            <w:r>
              <w:rPr>
                <w:rFonts w:ascii="Arial"/>
                <w:spacing w:val="-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cellular level. Include information on how the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attempts to overcome/correct the disease, if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applicable.</w:t>
            </w:r>
          </w:p>
        </w:tc>
      </w:tr>
      <w:tr w:rsidR="00B27083" w:rsidTr="00B27083">
        <w:trPr>
          <w:trHeight w:hRule="exact" w:val="782"/>
        </w:trPr>
        <w:tc>
          <w:tcPr>
            <w:tcW w:w="2242" w:type="dxa"/>
            <w:tcBorders>
              <w:top w:val="single" w:sz="4" w:space="0" w:color="4F81BC"/>
              <w:left w:val="thickThinSmallGap" w:sz="24" w:space="0" w:color="auto"/>
              <w:bottom w:val="single" w:sz="4" w:space="0" w:color="4F81BC"/>
              <w:right w:val="single" w:sz="4" w:space="0" w:color="4F81BC"/>
            </w:tcBorders>
            <w:vAlign w:val="center"/>
          </w:tcPr>
          <w:p w:rsidR="00B27083" w:rsidRDefault="00B27083" w:rsidP="00B918A8">
            <w:pPr>
              <w:pStyle w:val="TableParagraph"/>
              <w:tabs>
                <w:tab w:val="left" w:pos="2113"/>
              </w:tabs>
              <w:spacing w:before="50"/>
              <w:ind w:left="75" w:right="3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Clinical</w:t>
            </w:r>
            <w:r>
              <w:rPr>
                <w:rFonts w:ascii="Arial"/>
                <w:b/>
                <w:w w:val="9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Manifestations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w w:val="9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Complications</w:t>
            </w:r>
          </w:p>
        </w:tc>
        <w:tc>
          <w:tcPr>
            <w:tcW w:w="1033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Default="00B27083" w:rsidP="00B918A8">
            <w:pPr>
              <w:pStyle w:val="TableParagraph"/>
              <w:spacing w:before="52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985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Pr="008D589B" w:rsidRDefault="00B27083" w:rsidP="00B918A8">
            <w:pPr>
              <w:pStyle w:val="TableParagraph"/>
              <w:spacing w:before="28"/>
              <w:ind w:left="249"/>
              <w:rPr>
                <w:rFonts w:ascii="Arial" w:eastAsia="Calibri" w:hAnsi="Arial" w:cs="Arial"/>
                <w:sz w:val="20"/>
                <w:szCs w:val="20"/>
              </w:rPr>
            </w:pPr>
            <w:r w:rsidRPr="008D589B"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5940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thickThinSmallGap" w:sz="24" w:space="0" w:color="auto"/>
            </w:tcBorders>
          </w:tcPr>
          <w:p w:rsidR="00B27083" w:rsidRDefault="00B27083" w:rsidP="00B918A8">
            <w:pPr>
              <w:pStyle w:val="TableParagraph"/>
              <w:spacing w:before="52"/>
              <w:ind w:left="135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symptoms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important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considering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presence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disease.</w:t>
            </w:r>
          </w:p>
        </w:tc>
      </w:tr>
      <w:tr w:rsidR="00B27083" w:rsidTr="00B27083">
        <w:trPr>
          <w:trHeight w:hRule="exact" w:val="1013"/>
        </w:trPr>
        <w:tc>
          <w:tcPr>
            <w:tcW w:w="2242" w:type="dxa"/>
            <w:tcBorders>
              <w:top w:val="single" w:sz="4" w:space="0" w:color="4F81BC"/>
              <w:left w:val="thickThinSmallGap" w:sz="24" w:space="0" w:color="auto"/>
              <w:bottom w:val="single" w:sz="4" w:space="0" w:color="4F81BC"/>
              <w:right w:val="single" w:sz="4" w:space="0" w:color="4F81BC"/>
            </w:tcBorders>
            <w:vAlign w:val="center"/>
          </w:tcPr>
          <w:p w:rsidR="00B27083" w:rsidRDefault="00B27083" w:rsidP="00B918A8">
            <w:pPr>
              <w:pStyle w:val="TableParagraph"/>
              <w:tabs>
                <w:tab w:val="left" w:pos="2113"/>
              </w:tabs>
              <w:spacing w:before="52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Diagnostics</w:t>
            </w:r>
          </w:p>
        </w:tc>
        <w:tc>
          <w:tcPr>
            <w:tcW w:w="1033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Default="00B27083" w:rsidP="00B918A8">
            <w:pPr>
              <w:pStyle w:val="TableParagraph"/>
              <w:spacing w:before="55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6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single" w:sz="4" w:space="0" w:color="4F81BC"/>
            </w:tcBorders>
          </w:tcPr>
          <w:p w:rsidR="00B27083" w:rsidRPr="008D589B" w:rsidRDefault="00B27083" w:rsidP="00B918A8">
            <w:pPr>
              <w:pStyle w:val="TableParagraph"/>
              <w:spacing w:before="30"/>
              <w:ind w:left="249"/>
              <w:rPr>
                <w:rFonts w:ascii="Arial" w:eastAsia="Calibri" w:hAnsi="Arial" w:cs="Arial"/>
                <w:sz w:val="20"/>
                <w:szCs w:val="20"/>
              </w:rPr>
            </w:pPr>
            <w:r w:rsidRPr="008D589B">
              <w:rPr>
                <w:rFonts w:ascii="Arial" w:hAnsi="Arial" w:cs="Arial"/>
                <w:sz w:val="20"/>
              </w:rPr>
              <w:t>10%</w:t>
            </w:r>
          </w:p>
        </w:tc>
        <w:tc>
          <w:tcPr>
            <w:tcW w:w="5940" w:type="dxa"/>
            <w:tcBorders>
              <w:top w:val="single" w:sz="4" w:space="0" w:color="1F487C"/>
              <w:left w:val="single" w:sz="4" w:space="0" w:color="4F81BC"/>
              <w:bottom w:val="single" w:sz="4" w:space="0" w:color="1F487C"/>
              <w:right w:val="thickThinSmallGap" w:sz="24" w:space="0" w:color="auto"/>
            </w:tcBorders>
          </w:tcPr>
          <w:p w:rsidR="00B27083" w:rsidRDefault="00B27083" w:rsidP="00B918A8">
            <w:pPr>
              <w:pStyle w:val="TableParagraph"/>
              <w:spacing w:before="55"/>
              <w:ind w:left="135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laboratory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diagnostic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tests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determine the presence of the disease.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significant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findings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diagnostic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studies associated with the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disease.</w:t>
            </w:r>
          </w:p>
        </w:tc>
      </w:tr>
      <w:tr w:rsidR="00B27083" w:rsidTr="00B27083">
        <w:trPr>
          <w:trHeight w:hRule="exact" w:val="2011"/>
        </w:trPr>
        <w:tc>
          <w:tcPr>
            <w:tcW w:w="2242" w:type="dxa"/>
            <w:tcBorders>
              <w:top w:val="single" w:sz="4" w:space="0" w:color="4F81BC"/>
              <w:left w:val="thickThinSmallGap" w:sz="24" w:space="0" w:color="auto"/>
              <w:bottom w:val="single" w:sz="25" w:space="0" w:color="001F5F"/>
              <w:right w:val="single" w:sz="4" w:space="0" w:color="4F81BC"/>
            </w:tcBorders>
            <w:vAlign w:val="center"/>
          </w:tcPr>
          <w:p w:rsidR="00B27083" w:rsidRDefault="00B27083" w:rsidP="00B918A8">
            <w:pPr>
              <w:pStyle w:val="TableParagraph"/>
              <w:tabs>
                <w:tab w:val="left" w:pos="2113"/>
              </w:tabs>
              <w:spacing w:before="61" w:line="226" w:lineRule="exact"/>
              <w:ind w:left="75" w:hanging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APA Style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Organization</w:t>
            </w:r>
          </w:p>
        </w:tc>
        <w:tc>
          <w:tcPr>
            <w:tcW w:w="1033" w:type="dxa"/>
            <w:tcBorders>
              <w:top w:val="single" w:sz="4" w:space="0" w:color="1F487C"/>
              <w:left w:val="single" w:sz="4" w:space="0" w:color="4F81BC"/>
              <w:bottom w:val="single" w:sz="12" w:space="0" w:color="001F5F"/>
              <w:right w:val="single" w:sz="4" w:space="0" w:color="4F81BC"/>
            </w:tcBorders>
          </w:tcPr>
          <w:p w:rsidR="00B27083" w:rsidRDefault="00B27083" w:rsidP="00B918A8">
            <w:pPr>
              <w:pStyle w:val="TableParagraph"/>
              <w:spacing w:before="57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6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1F487C"/>
              <w:left w:val="single" w:sz="4" w:space="0" w:color="4F81BC"/>
              <w:bottom w:val="single" w:sz="12" w:space="0" w:color="001F5F"/>
              <w:right w:val="single" w:sz="4" w:space="0" w:color="4F81BC"/>
            </w:tcBorders>
          </w:tcPr>
          <w:p w:rsidR="00B27083" w:rsidRPr="008D589B" w:rsidRDefault="00B27083" w:rsidP="00B918A8">
            <w:pPr>
              <w:pStyle w:val="TableParagraph"/>
              <w:spacing w:before="30"/>
              <w:ind w:left="249"/>
              <w:rPr>
                <w:rFonts w:ascii="Arial" w:eastAsia="Calibri" w:hAnsi="Arial" w:cs="Arial"/>
                <w:sz w:val="20"/>
                <w:szCs w:val="20"/>
              </w:rPr>
            </w:pPr>
            <w:r w:rsidRPr="008D589B">
              <w:rPr>
                <w:rFonts w:ascii="Arial" w:hAnsi="Arial" w:cs="Arial"/>
                <w:sz w:val="20"/>
              </w:rPr>
              <w:t>10%</w:t>
            </w:r>
          </w:p>
        </w:tc>
        <w:tc>
          <w:tcPr>
            <w:tcW w:w="5940" w:type="dxa"/>
            <w:tcBorders>
              <w:top w:val="single" w:sz="4" w:space="0" w:color="1F487C"/>
              <w:left w:val="single" w:sz="4" w:space="0" w:color="4F81BC"/>
              <w:bottom w:val="single" w:sz="12" w:space="0" w:color="001F5F"/>
              <w:right w:val="thickThinSmallGap" w:sz="24" w:space="0" w:color="auto"/>
            </w:tcBorders>
          </w:tcPr>
          <w:p w:rsidR="00B27083" w:rsidRDefault="00B27083" w:rsidP="00B918A8">
            <w:pPr>
              <w:pStyle w:val="TableParagraph"/>
              <w:spacing w:before="57"/>
              <w:ind w:left="135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assignment should be a 2-3 page (excluding title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reference pages) typed paper and presented in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APA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format. This includes an APA title, page and</w:t>
            </w:r>
            <w:r>
              <w:rPr>
                <w:rFonts w:ascii="Arial"/>
                <w:spacing w:val="-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references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with in-text citations. Spelling and grammar </w:t>
            </w:r>
            <w:r>
              <w:rPr>
                <w:rFonts w:ascii="Arial"/>
                <w:spacing w:val="-3"/>
                <w:sz w:val="20"/>
              </w:rPr>
              <w:t>will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evaluated with this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assignment.</w:t>
            </w:r>
          </w:p>
          <w:p w:rsidR="00B27083" w:rsidRPr="007D51C7" w:rsidRDefault="00B27083" w:rsidP="00B918A8">
            <w:pPr>
              <w:pStyle w:val="TableParagraph"/>
              <w:spacing w:before="3"/>
              <w:ind w:left="135" w:right="225"/>
              <w:rPr>
                <w:rFonts w:ascii="Calibri" w:eastAsia="Calibri" w:hAnsi="Calibri" w:cs="Calibri"/>
                <w:b/>
                <w:bCs/>
                <w:sz w:val="18"/>
                <w:szCs w:val="23"/>
              </w:rPr>
            </w:pPr>
          </w:p>
          <w:p w:rsidR="00B27083" w:rsidRDefault="00B27083" w:rsidP="00B918A8">
            <w:pPr>
              <w:pStyle w:val="TableParagraph"/>
              <w:ind w:left="135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Must include at least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</w:rPr>
              <w:t>two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z w:val="20"/>
              </w:rPr>
              <w:t>(2)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scholarly,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primary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sources</w:t>
            </w:r>
            <w:r>
              <w:rPr>
                <w:rFonts w:ascii="Arial"/>
                <w:spacing w:val="-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from the last 5 years, </w:t>
            </w:r>
            <w:r w:rsidRPr="007230C2">
              <w:rPr>
                <w:rFonts w:ascii="Arial"/>
                <w:b/>
                <w:sz w:val="20"/>
              </w:rPr>
              <w:t>excluding the</w:t>
            </w:r>
            <w:r w:rsidRPr="007230C2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Pr="007230C2">
              <w:rPr>
                <w:rFonts w:ascii="Arial"/>
                <w:b/>
                <w:sz w:val="20"/>
              </w:rPr>
              <w:t>textbook.</w:t>
            </w:r>
          </w:p>
        </w:tc>
      </w:tr>
      <w:tr w:rsidR="00B27083" w:rsidTr="00B27083">
        <w:trPr>
          <w:trHeight w:hRule="exact" w:val="472"/>
        </w:trPr>
        <w:tc>
          <w:tcPr>
            <w:tcW w:w="2242" w:type="dxa"/>
            <w:tcBorders>
              <w:top w:val="nil"/>
              <w:left w:val="thickThinSmallGap" w:sz="24" w:space="0" w:color="auto"/>
              <w:bottom w:val="nil"/>
              <w:right w:val="single" w:sz="4" w:space="0" w:color="4F81BC"/>
            </w:tcBorders>
            <w:shd w:val="clear" w:color="auto" w:fill="001F5F"/>
          </w:tcPr>
          <w:p w:rsidR="00B27083" w:rsidRDefault="00B27083" w:rsidP="00B918A8">
            <w:pPr>
              <w:pStyle w:val="TableParagraph"/>
              <w:spacing w:before="69"/>
              <w:ind w:left="11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z w:val="28"/>
              </w:rPr>
              <w:t>Total</w:t>
            </w:r>
          </w:p>
        </w:tc>
        <w:tc>
          <w:tcPr>
            <w:tcW w:w="1033" w:type="dxa"/>
            <w:tcBorders>
              <w:top w:val="nil"/>
              <w:left w:val="single" w:sz="4" w:space="0" w:color="4F81BC"/>
              <w:bottom w:val="nil"/>
              <w:right w:val="single" w:sz="4" w:space="0" w:color="4F81BC"/>
            </w:tcBorders>
            <w:shd w:val="clear" w:color="auto" w:fill="001F5F"/>
          </w:tcPr>
          <w:p w:rsidR="00B27083" w:rsidRDefault="00B27083" w:rsidP="00B918A8">
            <w:pPr>
              <w:pStyle w:val="TableParagraph"/>
              <w:spacing w:before="69"/>
              <w:ind w:left="17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z w:val="28"/>
              </w:rPr>
              <w:t>100</w:t>
            </w:r>
          </w:p>
        </w:tc>
        <w:tc>
          <w:tcPr>
            <w:tcW w:w="985" w:type="dxa"/>
            <w:tcBorders>
              <w:top w:val="nil"/>
              <w:left w:val="single" w:sz="4" w:space="0" w:color="4F81BC"/>
              <w:bottom w:val="nil"/>
              <w:right w:val="single" w:sz="4" w:space="0" w:color="4F81BC"/>
            </w:tcBorders>
            <w:shd w:val="clear" w:color="auto" w:fill="001F5F"/>
          </w:tcPr>
          <w:p w:rsidR="00B27083" w:rsidRDefault="00B27083" w:rsidP="00B918A8">
            <w:pPr>
              <w:pStyle w:val="TableParagraph"/>
              <w:spacing w:before="69"/>
              <w:ind w:left="1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z w:val="28"/>
              </w:rPr>
              <w:t>100%</w:t>
            </w:r>
          </w:p>
        </w:tc>
        <w:tc>
          <w:tcPr>
            <w:tcW w:w="5940" w:type="dxa"/>
            <w:tcBorders>
              <w:top w:val="nil"/>
              <w:left w:val="single" w:sz="4" w:space="0" w:color="4F81BC"/>
              <w:bottom w:val="nil"/>
              <w:right w:val="thickThinSmallGap" w:sz="24" w:space="0" w:color="auto"/>
            </w:tcBorders>
            <w:shd w:val="clear" w:color="auto" w:fill="001F5F"/>
          </w:tcPr>
          <w:p w:rsidR="00B27083" w:rsidRDefault="00B27083" w:rsidP="00B918A8"/>
        </w:tc>
      </w:tr>
    </w:tbl>
    <w:p w:rsidR="00B27083" w:rsidRPr="0073652E" w:rsidRDefault="00B27083" w:rsidP="00B27083">
      <w:pPr>
        <w:pStyle w:val="ListParagraph"/>
        <w:numPr>
          <w:ilvl w:val="0"/>
          <w:numId w:val="1"/>
        </w:numPr>
        <w:tabs>
          <w:tab w:val="left" w:pos="1080"/>
        </w:tabs>
        <w:spacing w:before="75"/>
        <w:ind w:right="2283"/>
        <w:rPr>
          <w:rFonts w:eastAsia="Arial" w:cs="Arial"/>
          <w:sz w:val="20"/>
          <w:szCs w:val="20"/>
        </w:rPr>
      </w:pPr>
      <w:r w:rsidRPr="0073652E">
        <w:t>Write</w:t>
      </w:r>
      <w:r w:rsidRPr="0073652E">
        <w:rPr>
          <w:spacing w:val="-10"/>
        </w:rPr>
        <w:t xml:space="preserve"> </w:t>
      </w:r>
      <w:r w:rsidRPr="0073652E">
        <w:t>a</w:t>
      </w:r>
      <w:r w:rsidRPr="0073652E">
        <w:rPr>
          <w:spacing w:val="-8"/>
        </w:rPr>
        <w:t xml:space="preserve"> </w:t>
      </w:r>
      <w:r w:rsidRPr="0073652E">
        <w:t>2-3</w:t>
      </w:r>
      <w:r w:rsidRPr="0073652E">
        <w:rPr>
          <w:spacing w:val="-10"/>
        </w:rPr>
        <w:t xml:space="preserve"> </w:t>
      </w:r>
      <w:r w:rsidRPr="0073652E">
        <w:t>page</w:t>
      </w:r>
      <w:r w:rsidRPr="0073652E">
        <w:rPr>
          <w:spacing w:val="-8"/>
        </w:rPr>
        <w:t xml:space="preserve"> </w:t>
      </w:r>
      <w:r w:rsidRPr="0073652E">
        <w:t>paper</w:t>
      </w:r>
      <w:r w:rsidRPr="0073652E">
        <w:rPr>
          <w:spacing w:val="-7"/>
        </w:rPr>
        <w:t xml:space="preserve"> </w:t>
      </w:r>
      <w:r w:rsidRPr="0073652E">
        <w:t>(excluding</w:t>
      </w:r>
      <w:r w:rsidRPr="0073652E">
        <w:rPr>
          <w:spacing w:val="-8"/>
        </w:rPr>
        <w:t xml:space="preserve"> </w:t>
      </w:r>
      <w:r w:rsidRPr="0073652E">
        <w:t>title</w:t>
      </w:r>
      <w:r w:rsidRPr="0073652E">
        <w:rPr>
          <w:spacing w:val="-8"/>
        </w:rPr>
        <w:t xml:space="preserve"> </w:t>
      </w:r>
      <w:r w:rsidRPr="0073652E">
        <w:t>and</w:t>
      </w:r>
      <w:r w:rsidRPr="0073652E">
        <w:rPr>
          <w:spacing w:val="-11"/>
        </w:rPr>
        <w:t xml:space="preserve"> </w:t>
      </w:r>
      <w:r w:rsidRPr="0073652E">
        <w:t>reference</w:t>
      </w:r>
      <w:r w:rsidRPr="0073652E">
        <w:rPr>
          <w:spacing w:val="-11"/>
        </w:rPr>
        <w:t xml:space="preserve"> </w:t>
      </w:r>
      <w:r w:rsidRPr="0073652E">
        <w:t>pages). Include the</w:t>
      </w:r>
      <w:r w:rsidRPr="0073652E">
        <w:rPr>
          <w:spacing w:val="-9"/>
        </w:rPr>
        <w:t xml:space="preserve"> </w:t>
      </w:r>
      <w:r w:rsidRPr="0073652E">
        <w:t>following</w:t>
      </w:r>
      <w:r w:rsidRPr="0073652E">
        <w:rPr>
          <w:spacing w:val="-5"/>
        </w:rPr>
        <w:t xml:space="preserve"> </w:t>
      </w:r>
      <w:r w:rsidRPr="0073652E">
        <w:t>information</w:t>
      </w:r>
      <w:r w:rsidRPr="0073652E">
        <w:rPr>
          <w:spacing w:val="-9"/>
        </w:rPr>
        <w:t xml:space="preserve"> (also outlined in the grading rubric) </w:t>
      </w:r>
      <w:r w:rsidRPr="0073652E">
        <w:t>about</w:t>
      </w:r>
      <w:r w:rsidRPr="0073652E">
        <w:rPr>
          <w:spacing w:val="-8"/>
        </w:rPr>
        <w:t xml:space="preserve"> </w:t>
      </w:r>
      <w:r w:rsidRPr="0073652E">
        <w:t>the</w:t>
      </w:r>
      <w:r w:rsidRPr="0073652E">
        <w:rPr>
          <w:spacing w:val="-10"/>
        </w:rPr>
        <w:t xml:space="preserve"> </w:t>
      </w:r>
      <w:r w:rsidRPr="0073652E">
        <w:t>selected</w:t>
      </w:r>
      <w:r w:rsidRPr="0073652E">
        <w:rPr>
          <w:spacing w:val="-10"/>
        </w:rPr>
        <w:t xml:space="preserve"> </w:t>
      </w:r>
      <w:r w:rsidRPr="0073652E">
        <w:t>disease</w:t>
      </w:r>
      <w:r w:rsidRPr="0073652E">
        <w:rPr>
          <w:spacing w:val="-7"/>
        </w:rPr>
        <w:t xml:space="preserve"> </w:t>
      </w:r>
      <w:r w:rsidRPr="0073652E">
        <w:t>process:</w:t>
      </w:r>
      <w:r w:rsidRPr="0073652E">
        <w:rPr>
          <w:spacing w:val="-7"/>
        </w:rPr>
        <w:t xml:space="preserve"> </w:t>
      </w:r>
    </w:p>
    <w:p w:rsidR="00B27083" w:rsidRPr="0073652E" w:rsidRDefault="00B27083" w:rsidP="00B27083">
      <w:pPr>
        <w:pStyle w:val="ListParagraph"/>
        <w:numPr>
          <w:ilvl w:val="1"/>
          <w:numId w:val="1"/>
        </w:numPr>
        <w:tabs>
          <w:tab w:val="left" w:pos="1801"/>
        </w:tabs>
        <w:spacing w:before="76"/>
        <w:ind w:right="1729"/>
        <w:rPr>
          <w:rFonts w:eastAsia="Arial" w:cs="Arial"/>
        </w:rPr>
      </w:pPr>
      <w:r w:rsidRPr="0073652E">
        <w:t>Introduction of</w:t>
      </w:r>
      <w:r w:rsidRPr="0073652E">
        <w:rPr>
          <w:spacing w:val="9"/>
        </w:rPr>
        <w:t xml:space="preserve"> </w:t>
      </w:r>
      <w:r w:rsidRPr="0073652E">
        <w:t>disease</w:t>
      </w:r>
    </w:p>
    <w:p w:rsidR="00B27083" w:rsidRPr="0073652E" w:rsidRDefault="00B27083" w:rsidP="00B27083">
      <w:pPr>
        <w:pStyle w:val="ListParagraph"/>
        <w:numPr>
          <w:ilvl w:val="1"/>
          <w:numId w:val="1"/>
        </w:numPr>
        <w:tabs>
          <w:tab w:val="left" w:pos="1801"/>
        </w:tabs>
        <w:spacing w:before="76"/>
        <w:ind w:right="1729"/>
        <w:rPr>
          <w:rFonts w:eastAsia="Arial" w:cs="Arial"/>
        </w:rPr>
      </w:pPr>
      <w:r w:rsidRPr="0073652E">
        <w:t>Etiology and risk factors</w:t>
      </w:r>
    </w:p>
    <w:p w:rsidR="00B27083" w:rsidRPr="0073652E" w:rsidRDefault="00B27083" w:rsidP="00B27083">
      <w:pPr>
        <w:pStyle w:val="ListParagraph"/>
        <w:numPr>
          <w:ilvl w:val="1"/>
          <w:numId w:val="1"/>
        </w:numPr>
        <w:tabs>
          <w:tab w:val="left" w:pos="1801"/>
        </w:tabs>
        <w:spacing w:before="76"/>
        <w:ind w:right="1729"/>
        <w:rPr>
          <w:rFonts w:eastAsia="Arial" w:cs="Arial"/>
        </w:rPr>
      </w:pPr>
      <w:r w:rsidRPr="0073652E">
        <w:t>Pathophysiological</w:t>
      </w:r>
      <w:r w:rsidRPr="0073652E">
        <w:rPr>
          <w:spacing w:val="4"/>
        </w:rPr>
        <w:t xml:space="preserve"> </w:t>
      </w:r>
      <w:r w:rsidRPr="0073652E">
        <w:t>processes</w:t>
      </w:r>
    </w:p>
    <w:p w:rsidR="00B27083" w:rsidRPr="0073652E" w:rsidRDefault="00B27083" w:rsidP="00B27083">
      <w:pPr>
        <w:pStyle w:val="ListParagraph"/>
        <w:numPr>
          <w:ilvl w:val="1"/>
          <w:numId w:val="1"/>
        </w:numPr>
        <w:tabs>
          <w:tab w:val="left" w:pos="1801"/>
        </w:tabs>
        <w:spacing w:before="76"/>
        <w:ind w:right="1729"/>
        <w:rPr>
          <w:rFonts w:eastAsia="Arial" w:cs="Arial"/>
        </w:rPr>
      </w:pPr>
      <w:r w:rsidRPr="0073652E">
        <w:t>Clinical Manifestations &amp;</w:t>
      </w:r>
      <w:r w:rsidRPr="0073652E">
        <w:rPr>
          <w:spacing w:val="12"/>
        </w:rPr>
        <w:t xml:space="preserve"> </w:t>
      </w:r>
      <w:r w:rsidRPr="0073652E">
        <w:t>Complications</w:t>
      </w:r>
    </w:p>
    <w:p w:rsidR="00B27083" w:rsidRPr="0073652E" w:rsidRDefault="00B27083" w:rsidP="00B27083">
      <w:pPr>
        <w:pStyle w:val="ListParagraph"/>
        <w:numPr>
          <w:ilvl w:val="1"/>
          <w:numId w:val="1"/>
        </w:numPr>
        <w:tabs>
          <w:tab w:val="left" w:pos="1801"/>
        </w:tabs>
        <w:spacing w:before="76"/>
        <w:ind w:right="1729"/>
        <w:rPr>
          <w:rFonts w:eastAsia="Arial" w:cs="Arial"/>
        </w:rPr>
      </w:pPr>
      <w:r w:rsidRPr="0073652E">
        <w:t>Diagnostics</w:t>
      </w:r>
    </w:p>
    <w:p w:rsidR="00B27083" w:rsidRPr="0073652E" w:rsidRDefault="00B27083" w:rsidP="00B27083">
      <w:pPr>
        <w:pStyle w:val="ListParagraph"/>
        <w:numPr>
          <w:ilvl w:val="0"/>
          <w:numId w:val="1"/>
        </w:numPr>
        <w:tabs>
          <w:tab w:val="left" w:pos="1080"/>
        </w:tabs>
        <w:spacing w:before="76"/>
        <w:ind w:right="1729"/>
        <w:rPr>
          <w:rFonts w:eastAsia="Arial" w:cs="Arial"/>
        </w:rPr>
      </w:pPr>
      <w:r>
        <w:t>P</w:t>
      </w:r>
      <w:r w:rsidRPr="0073652E">
        <w:t>rovide a reference list in APA</w:t>
      </w:r>
      <w:r w:rsidRPr="0073652E">
        <w:rPr>
          <w:spacing w:val="35"/>
        </w:rPr>
        <w:t xml:space="preserve"> </w:t>
      </w:r>
      <w:r w:rsidRPr="0073652E">
        <w:t>format.</w:t>
      </w:r>
    </w:p>
    <w:p w:rsidR="00B27083" w:rsidRPr="0073652E" w:rsidRDefault="00B27083" w:rsidP="00B27083">
      <w:pPr>
        <w:pStyle w:val="ListParagraph"/>
        <w:numPr>
          <w:ilvl w:val="1"/>
          <w:numId w:val="1"/>
        </w:numPr>
        <w:tabs>
          <w:tab w:val="left" w:pos="1801"/>
        </w:tabs>
        <w:spacing w:before="76"/>
        <w:ind w:right="1729"/>
        <w:rPr>
          <w:rFonts w:eastAsia="Arial" w:cs="Arial"/>
        </w:rPr>
      </w:pPr>
      <w:r w:rsidRPr="0073652E">
        <w:t>A minimum of two (2) scholarly, primary sources are</w:t>
      </w:r>
      <w:r w:rsidRPr="0073652E">
        <w:rPr>
          <w:spacing w:val="31"/>
        </w:rPr>
        <w:t xml:space="preserve"> </w:t>
      </w:r>
      <w:r w:rsidRPr="0073652E">
        <w:t>required.</w:t>
      </w:r>
    </w:p>
    <w:p w:rsidR="00B27083" w:rsidRPr="00B27083" w:rsidRDefault="00B27083" w:rsidP="00B27083">
      <w:pPr>
        <w:pStyle w:val="ListParagraph"/>
        <w:numPr>
          <w:ilvl w:val="1"/>
          <w:numId w:val="1"/>
        </w:num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  <w:r w:rsidRPr="0073652E">
        <w:t>Given</w:t>
      </w:r>
      <w:r w:rsidRPr="0073652E">
        <w:rPr>
          <w:spacing w:val="9"/>
        </w:rPr>
        <w:t xml:space="preserve"> </w:t>
      </w:r>
      <w:r w:rsidRPr="0073652E">
        <w:t>the</w:t>
      </w:r>
      <w:r w:rsidRPr="0073652E">
        <w:rPr>
          <w:spacing w:val="10"/>
        </w:rPr>
        <w:t xml:space="preserve"> </w:t>
      </w:r>
      <w:r w:rsidRPr="0073652E">
        <w:t>nature</w:t>
      </w:r>
      <w:r w:rsidRPr="0073652E">
        <w:rPr>
          <w:spacing w:val="10"/>
        </w:rPr>
        <w:t xml:space="preserve"> </w:t>
      </w:r>
      <w:r w:rsidRPr="0073652E">
        <w:t>of</w:t>
      </w:r>
      <w:r w:rsidRPr="0073652E">
        <w:rPr>
          <w:spacing w:val="10"/>
        </w:rPr>
        <w:t xml:space="preserve"> </w:t>
      </w:r>
      <w:r w:rsidRPr="0073652E">
        <w:t>the</w:t>
      </w:r>
      <w:r w:rsidRPr="0073652E">
        <w:rPr>
          <w:spacing w:val="7"/>
        </w:rPr>
        <w:t xml:space="preserve"> </w:t>
      </w:r>
      <w:r w:rsidRPr="0073652E">
        <w:t>research,</w:t>
      </w:r>
      <w:r w:rsidRPr="0073652E">
        <w:rPr>
          <w:spacing w:val="10"/>
        </w:rPr>
        <w:t xml:space="preserve"> </w:t>
      </w:r>
      <w:r w:rsidRPr="0073652E">
        <w:t>current</w:t>
      </w:r>
      <w:r w:rsidRPr="0073652E">
        <w:rPr>
          <w:spacing w:val="11"/>
        </w:rPr>
        <w:t xml:space="preserve"> </w:t>
      </w:r>
      <w:r w:rsidRPr="0073652E">
        <w:t>literature</w:t>
      </w:r>
      <w:r w:rsidRPr="0073652E">
        <w:rPr>
          <w:spacing w:val="7"/>
        </w:rPr>
        <w:t xml:space="preserve"> </w:t>
      </w:r>
      <w:r w:rsidRPr="0073652E">
        <w:t>(within</w:t>
      </w:r>
      <w:r w:rsidRPr="0073652E">
        <w:rPr>
          <w:spacing w:val="12"/>
        </w:rPr>
        <w:t xml:space="preserve"> </w:t>
      </w:r>
      <w:r w:rsidRPr="0073652E">
        <w:t>5</w:t>
      </w:r>
      <w:r w:rsidRPr="0073652E">
        <w:rPr>
          <w:spacing w:val="-59"/>
        </w:rPr>
        <w:t xml:space="preserve"> </w:t>
      </w:r>
      <w:r w:rsidRPr="0073652E">
        <w:t>years).</w:t>
      </w: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tbl>
      <w:tblPr>
        <w:tblW w:w="0" w:type="auto"/>
        <w:tblInd w:w="103" w:type="dxa"/>
        <w:tblBorders>
          <w:top w:val="thickThinSmallGap" w:sz="24" w:space="0" w:color="auto"/>
          <w:left w:val="thickThinSmallGap" w:sz="24" w:space="0" w:color="auto"/>
          <w:bottom w:val="single" w:sz="36" w:space="0" w:color="001F5F"/>
          <w:right w:val="thickThinSmallGap" w:sz="24" w:space="0" w:color="auto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2970"/>
      </w:tblGrid>
      <w:tr w:rsidR="00B27083" w:rsidRPr="00F0775F" w:rsidTr="00B918A8">
        <w:trPr>
          <w:trHeight w:hRule="exact" w:val="1972"/>
        </w:trPr>
        <w:tc>
          <w:tcPr>
            <w:tcW w:w="2372" w:type="dxa"/>
            <w:vAlign w:val="center"/>
          </w:tcPr>
          <w:p w:rsidR="00B27083" w:rsidRPr="00F0775F" w:rsidRDefault="00B27083" w:rsidP="00B918A8">
            <w:pPr>
              <w:pStyle w:val="TableParagraph"/>
              <w:ind w:left="32" w:right="180"/>
              <w:jc w:val="center"/>
              <w:rPr>
                <w:rFonts w:eastAsia="Arial" w:cs="Arial"/>
              </w:rPr>
            </w:pPr>
            <w:r w:rsidRPr="00F0775F">
              <w:rPr>
                <w:b/>
              </w:rPr>
              <w:t>Introduction of</w:t>
            </w:r>
            <w:r w:rsidRPr="00F0775F">
              <w:rPr>
                <w:b/>
                <w:spacing w:val="-4"/>
              </w:rPr>
              <w:t xml:space="preserve"> </w:t>
            </w:r>
            <w:r w:rsidRPr="00F0775F">
              <w:rPr>
                <w:b/>
              </w:rPr>
              <w:t>disease</w:t>
            </w:r>
            <w:r w:rsidRPr="00F0775F">
              <w:rPr>
                <w:b/>
                <w:spacing w:val="-1"/>
              </w:rPr>
              <w:t xml:space="preserve"> </w:t>
            </w:r>
            <w:r w:rsidRPr="00F0775F">
              <w:rPr>
                <w:b/>
              </w:rPr>
              <w:t>(</w:t>
            </w:r>
            <w:r>
              <w:rPr>
                <w:b/>
              </w:rPr>
              <w:t>2</w:t>
            </w:r>
            <w:r w:rsidRPr="00F0775F">
              <w:rPr>
                <w:b/>
              </w:rPr>
              <w:t>0)</w:t>
            </w:r>
          </w:p>
        </w:tc>
        <w:tc>
          <w:tcPr>
            <w:tcW w:w="2970" w:type="dxa"/>
          </w:tcPr>
          <w:p w:rsidR="00B27083" w:rsidRPr="00F0775F" w:rsidRDefault="00B27083" w:rsidP="00B918A8">
            <w:pPr>
              <w:pStyle w:val="TableParagraph"/>
              <w:ind w:left="90" w:right="107"/>
              <w:rPr>
                <w:rFonts w:eastAsia="Arial" w:cs="Arial"/>
                <w:sz w:val="20"/>
                <w:szCs w:val="18"/>
              </w:rPr>
            </w:pPr>
            <w:r w:rsidRPr="00F0775F">
              <w:rPr>
                <w:sz w:val="20"/>
              </w:rPr>
              <w:t>Provides a</w:t>
            </w:r>
            <w:r w:rsidRPr="00F0775F">
              <w:rPr>
                <w:spacing w:val="-2"/>
                <w:sz w:val="20"/>
              </w:rPr>
              <w:t xml:space="preserve"> </w:t>
            </w:r>
            <w:r w:rsidRPr="00F0775F">
              <w:rPr>
                <w:sz w:val="20"/>
              </w:rPr>
              <w:t>one-paragraph description of the</w:t>
            </w:r>
            <w:r w:rsidRPr="00F0775F">
              <w:rPr>
                <w:spacing w:val="-2"/>
                <w:sz w:val="20"/>
              </w:rPr>
              <w:t xml:space="preserve"> </w:t>
            </w:r>
            <w:r w:rsidRPr="00F0775F">
              <w:rPr>
                <w:sz w:val="20"/>
              </w:rPr>
              <w:t xml:space="preserve">disease/ disorder and is </w:t>
            </w:r>
            <w:r w:rsidRPr="00F0775F">
              <w:rPr>
                <w:sz w:val="20"/>
                <w:u w:val="single" w:color="000000"/>
              </w:rPr>
              <w:t xml:space="preserve">not </w:t>
            </w:r>
            <w:r w:rsidRPr="00F0775F">
              <w:rPr>
                <w:sz w:val="20"/>
              </w:rPr>
              <w:t>limited</w:t>
            </w:r>
            <w:r w:rsidRPr="00F0775F">
              <w:rPr>
                <w:spacing w:val="-5"/>
                <w:sz w:val="20"/>
              </w:rPr>
              <w:t xml:space="preserve"> </w:t>
            </w:r>
            <w:r w:rsidRPr="00F0775F">
              <w:rPr>
                <w:spacing w:val="-3"/>
                <w:sz w:val="20"/>
              </w:rPr>
              <w:t xml:space="preserve">to </w:t>
            </w:r>
            <w:r w:rsidRPr="00F0775F">
              <w:rPr>
                <w:sz w:val="20"/>
              </w:rPr>
              <w:t>the definition of the</w:t>
            </w:r>
            <w:r w:rsidRPr="00F0775F">
              <w:rPr>
                <w:spacing w:val="-13"/>
                <w:sz w:val="20"/>
              </w:rPr>
              <w:t xml:space="preserve"> </w:t>
            </w:r>
            <w:r w:rsidRPr="00F0775F">
              <w:rPr>
                <w:sz w:val="20"/>
              </w:rPr>
              <w:t xml:space="preserve">disease. Includes </w:t>
            </w:r>
            <w:r w:rsidRPr="00F0775F">
              <w:rPr>
                <w:b/>
                <w:sz w:val="20"/>
              </w:rPr>
              <w:t xml:space="preserve">complete description </w:t>
            </w:r>
            <w:r w:rsidRPr="00F0775F">
              <w:rPr>
                <w:sz w:val="20"/>
              </w:rPr>
              <w:t>of the</w:t>
            </w:r>
            <w:r w:rsidRPr="00F0775F">
              <w:rPr>
                <w:spacing w:val="-3"/>
                <w:sz w:val="20"/>
              </w:rPr>
              <w:t xml:space="preserve"> </w:t>
            </w:r>
            <w:r w:rsidRPr="00F0775F">
              <w:rPr>
                <w:sz w:val="20"/>
              </w:rPr>
              <w:t>disease epidemiology.</w:t>
            </w:r>
          </w:p>
          <w:p w:rsidR="00B27083" w:rsidRPr="00F0775F" w:rsidRDefault="00B27083" w:rsidP="00B918A8">
            <w:pPr>
              <w:pStyle w:val="TableParagraph"/>
              <w:spacing w:before="6"/>
              <w:ind w:left="90" w:right="107"/>
              <w:rPr>
                <w:rFonts w:eastAsia="Calibri" w:cs="Calibri"/>
                <w:b/>
                <w:bCs/>
                <w:sz w:val="20"/>
                <w:szCs w:val="16"/>
              </w:rPr>
            </w:pPr>
          </w:p>
          <w:p w:rsidR="00B27083" w:rsidRPr="00F0775F" w:rsidRDefault="00B27083" w:rsidP="00B918A8">
            <w:pPr>
              <w:pStyle w:val="TableParagraph"/>
              <w:ind w:left="90" w:right="107"/>
              <w:jc w:val="center"/>
              <w:rPr>
                <w:rFonts w:eastAsia="Arial" w:cs="Arial"/>
                <w:sz w:val="20"/>
                <w:szCs w:val="18"/>
              </w:rPr>
            </w:pPr>
            <w:r>
              <w:rPr>
                <w:b/>
                <w:sz w:val="20"/>
              </w:rPr>
              <w:t>19-2</w:t>
            </w:r>
            <w:r w:rsidRPr="00F0775F">
              <w:rPr>
                <w:b/>
                <w:sz w:val="20"/>
              </w:rPr>
              <w:t>0</w:t>
            </w:r>
            <w:r w:rsidRPr="00F0775F">
              <w:rPr>
                <w:b/>
                <w:spacing w:val="-2"/>
                <w:sz w:val="20"/>
              </w:rPr>
              <w:t xml:space="preserve"> </w:t>
            </w:r>
            <w:r w:rsidRPr="00F0775F">
              <w:rPr>
                <w:b/>
                <w:sz w:val="20"/>
              </w:rPr>
              <w:t>points</w:t>
            </w:r>
          </w:p>
        </w:tc>
      </w:tr>
      <w:tr w:rsidR="00B27083" w:rsidRPr="00F0775F" w:rsidTr="00B918A8">
        <w:trPr>
          <w:trHeight w:hRule="exact" w:val="1786"/>
        </w:trPr>
        <w:tc>
          <w:tcPr>
            <w:tcW w:w="2372" w:type="dxa"/>
            <w:shd w:val="clear" w:color="auto" w:fill="F1F1F1"/>
            <w:vAlign w:val="center"/>
          </w:tcPr>
          <w:p w:rsidR="00B27083" w:rsidRPr="00F0775F" w:rsidRDefault="00B27083" w:rsidP="00B918A8">
            <w:pPr>
              <w:pStyle w:val="TableParagraph"/>
              <w:ind w:left="32" w:right="180"/>
              <w:jc w:val="center"/>
              <w:rPr>
                <w:rFonts w:eastAsia="Arial" w:cs="Arial"/>
              </w:rPr>
            </w:pPr>
            <w:r w:rsidRPr="00F0775F">
              <w:rPr>
                <w:b/>
              </w:rPr>
              <w:t>Etiology</w:t>
            </w:r>
            <w:r w:rsidRPr="00F0775F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 w:rsidRPr="00F0775F">
              <w:rPr>
                <w:b/>
              </w:rPr>
              <w:t>0)</w:t>
            </w:r>
          </w:p>
        </w:tc>
        <w:tc>
          <w:tcPr>
            <w:tcW w:w="2970" w:type="dxa"/>
            <w:shd w:val="clear" w:color="auto" w:fill="F1F1F1"/>
          </w:tcPr>
          <w:p w:rsidR="00B27083" w:rsidRPr="00F0775F" w:rsidRDefault="00B27083" w:rsidP="00B918A8">
            <w:pPr>
              <w:pStyle w:val="TableParagraph"/>
              <w:spacing w:line="242" w:lineRule="auto"/>
              <w:ind w:left="90" w:right="107"/>
              <w:rPr>
                <w:rFonts w:eastAsia="Arial" w:cs="Arial"/>
                <w:sz w:val="20"/>
                <w:szCs w:val="18"/>
              </w:rPr>
            </w:pPr>
            <w:r w:rsidRPr="00F0775F">
              <w:rPr>
                <w:sz w:val="20"/>
              </w:rPr>
              <w:t xml:space="preserve">Identifies </w:t>
            </w:r>
            <w:r w:rsidRPr="00F0775F">
              <w:rPr>
                <w:b/>
                <w:sz w:val="20"/>
              </w:rPr>
              <w:t xml:space="preserve">ALL </w:t>
            </w:r>
            <w:r w:rsidRPr="00F0775F">
              <w:rPr>
                <w:sz w:val="20"/>
              </w:rPr>
              <w:t>of the</w:t>
            </w:r>
            <w:r w:rsidRPr="00F0775F">
              <w:rPr>
                <w:spacing w:val="-13"/>
                <w:sz w:val="20"/>
              </w:rPr>
              <w:t xml:space="preserve"> </w:t>
            </w:r>
            <w:r w:rsidRPr="00F0775F">
              <w:rPr>
                <w:sz w:val="20"/>
              </w:rPr>
              <w:t>following: common causes and</w:t>
            </w:r>
            <w:r w:rsidRPr="00F0775F">
              <w:rPr>
                <w:spacing w:val="-2"/>
                <w:sz w:val="20"/>
              </w:rPr>
              <w:t xml:space="preserve"> </w:t>
            </w:r>
            <w:r w:rsidRPr="00F0775F">
              <w:rPr>
                <w:sz w:val="20"/>
              </w:rPr>
              <w:t>risk factors for the</w:t>
            </w:r>
            <w:r w:rsidRPr="00F0775F">
              <w:rPr>
                <w:spacing w:val="-3"/>
                <w:sz w:val="20"/>
              </w:rPr>
              <w:t xml:space="preserve"> </w:t>
            </w:r>
            <w:r w:rsidRPr="00F0775F">
              <w:rPr>
                <w:sz w:val="20"/>
              </w:rPr>
              <w:t>disease including age,</w:t>
            </w:r>
            <w:r w:rsidRPr="00F0775F">
              <w:rPr>
                <w:spacing w:val="-3"/>
                <w:sz w:val="20"/>
              </w:rPr>
              <w:t xml:space="preserve"> </w:t>
            </w:r>
            <w:r w:rsidRPr="00F0775F">
              <w:rPr>
                <w:sz w:val="20"/>
              </w:rPr>
              <w:t>gender, environmental, genetic,</w:t>
            </w:r>
            <w:r w:rsidRPr="00F0775F">
              <w:rPr>
                <w:spacing w:val="-4"/>
                <w:sz w:val="20"/>
              </w:rPr>
              <w:t xml:space="preserve"> </w:t>
            </w:r>
            <w:r w:rsidRPr="00F0775F">
              <w:rPr>
                <w:sz w:val="20"/>
              </w:rPr>
              <w:t>and lifestyle.</w:t>
            </w:r>
          </w:p>
          <w:p w:rsidR="00B27083" w:rsidRPr="00F0775F" w:rsidRDefault="00B27083" w:rsidP="00B918A8">
            <w:pPr>
              <w:pStyle w:val="TableParagraph"/>
              <w:spacing w:before="9"/>
              <w:ind w:left="90" w:right="107"/>
              <w:rPr>
                <w:rFonts w:eastAsia="Calibri" w:cs="Calibri"/>
                <w:b/>
                <w:bCs/>
                <w:sz w:val="20"/>
                <w:szCs w:val="15"/>
              </w:rPr>
            </w:pPr>
          </w:p>
          <w:p w:rsidR="00B27083" w:rsidRPr="00F0775F" w:rsidRDefault="00B27083" w:rsidP="00B918A8">
            <w:pPr>
              <w:pStyle w:val="TableParagraph"/>
              <w:ind w:left="90" w:right="107"/>
              <w:jc w:val="center"/>
              <w:rPr>
                <w:rFonts w:eastAsia="Arial" w:cs="Arial"/>
                <w:sz w:val="20"/>
                <w:szCs w:val="18"/>
              </w:rPr>
            </w:pPr>
            <w:r>
              <w:rPr>
                <w:b/>
                <w:sz w:val="20"/>
              </w:rPr>
              <w:t>19-2</w:t>
            </w:r>
            <w:r w:rsidRPr="00F0775F">
              <w:rPr>
                <w:b/>
                <w:sz w:val="20"/>
              </w:rPr>
              <w:t>0</w:t>
            </w:r>
            <w:r w:rsidRPr="00F0775F">
              <w:rPr>
                <w:b/>
                <w:spacing w:val="-2"/>
                <w:sz w:val="20"/>
              </w:rPr>
              <w:t xml:space="preserve"> </w:t>
            </w:r>
            <w:r w:rsidRPr="00F0775F">
              <w:rPr>
                <w:b/>
                <w:sz w:val="20"/>
              </w:rPr>
              <w:t>points</w:t>
            </w:r>
          </w:p>
        </w:tc>
      </w:tr>
      <w:tr w:rsidR="00B27083" w:rsidRPr="00F0775F" w:rsidTr="00B918A8">
        <w:trPr>
          <w:trHeight w:val="3115"/>
        </w:trPr>
        <w:tc>
          <w:tcPr>
            <w:tcW w:w="2372" w:type="dxa"/>
            <w:vAlign w:val="center"/>
          </w:tcPr>
          <w:p w:rsidR="00B27083" w:rsidRPr="00F0775F" w:rsidRDefault="00B27083" w:rsidP="00B918A8">
            <w:pPr>
              <w:pStyle w:val="TableParagraph"/>
              <w:ind w:left="32" w:right="180"/>
              <w:jc w:val="center"/>
              <w:rPr>
                <w:rFonts w:eastAsia="Arial" w:cs="Arial"/>
              </w:rPr>
            </w:pPr>
            <w:r w:rsidRPr="00F0775F">
              <w:rPr>
                <w:b/>
              </w:rPr>
              <w:t>Pathophysiological processes (</w:t>
            </w:r>
            <w:r>
              <w:rPr>
                <w:b/>
              </w:rPr>
              <w:t>2</w:t>
            </w:r>
            <w:r w:rsidRPr="00F0775F">
              <w:rPr>
                <w:b/>
              </w:rPr>
              <w:t>0)</w:t>
            </w:r>
          </w:p>
        </w:tc>
        <w:tc>
          <w:tcPr>
            <w:tcW w:w="2970" w:type="dxa"/>
          </w:tcPr>
          <w:p w:rsidR="00B27083" w:rsidRPr="00F0775F" w:rsidRDefault="00B27083" w:rsidP="00B918A8">
            <w:pPr>
              <w:pStyle w:val="TableParagraph"/>
              <w:spacing w:line="242" w:lineRule="auto"/>
              <w:ind w:left="90" w:right="107"/>
              <w:rPr>
                <w:rFonts w:eastAsia="Arial" w:cs="Arial"/>
                <w:sz w:val="20"/>
                <w:szCs w:val="18"/>
              </w:rPr>
            </w:pPr>
            <w:r w:rsidRPr="00F0775F">
              <w:rPr>
                <w:b/>
                <w:sz w:val="20"/>
              </w:rPr>
              <w:t>Comprehensively</w:t>
            </w:r>
            <w:r w:rsidRPr="00F0775F">
              <w:rPr>
                <w:b/>
                <w:spacing w:val="-11"/>
                <w:sz w:val="20"/>
              </w:rPr>
              <w:t xml:space="preserve"> </w:t>
            </w:r>
            <w:r w:rsidRPr="00F0775F">
              <w:rPr>
                <w:sz w:val="20"/>
              </w:rPr>
              <w:t>describes the cause(s) of the</w:t>
            </w:r>
            <w:r w:rsidRPr="00F0775F">
              <w:rPr>
                <w:spacing w:val="-4"/>
                <w:sz w:val="20"/>
              </w:rPr>
              <w:t xml:space="preserve"> </w:t>
            </w:r>
            <w:r w:rsidRPr="00F0775F">
              <w:rPr>
                <w:sz w:val="20"/>
              </w:rPr>
              <w:t>disease and the disease</w:t>
            </w:r>
            <w:r w:rsidRPr="00F0775F">
              <w:rPr>
                <w:spacing w:val="-8"/>
                <w:sz w:val="20"/>
              </w:rPr>
              <w:t xml:space="preserve"> </w:t>
            </w:r>
            <w:r w:rsidRPr="00F0775F">
              <w:rPr>
                <w:sz w:val="20"/>
              </w:rPr>
              <w:t>mechanisms that give rise to signs</w:t>
            </w:r>
            <w:r w:rsidRPr="00F0775F">
              <w:rPr>
                <w:spacing w:val="-1"/>
                <w:sz w:val="20"/>
              </w:rPr>
              <w:t xml:space="preserve"> </w:t>
            </w:r>
            <w:r w:rsidRPr="00F0775F">
              <w:rPr>
                <w:sz w:val="20"/>
              </w:rPr>
              <w:t>and symptoms.</w:t>
            </w:r>
          </w:p>
          <w:p w:rsidR="00B27083" w:rsidRPr="0030128B" w:rsidRDefault="00B27083" w:rsidP="00B918A8">
            <w:pPr>
              <w:pStyle w:val="TableParagraph"/>
              <w:spacing w:before="112" w:line="242" w:lineRule="auto"/>
              <w:ind w:left="90" w:right="107"/>
              <w:rPr>
                <w:rFonts w:eastAsia="Arial" w:cs="Arial"/>
                <w:sz w:val="20"/>
                <w:szCs w:val="18"/>
              </w:rPr>
            </w:pPr>
            <w:r w:rsidRPr="0030128B">
              <w:rPr>
                <w:rFonts w:eastAsia="Arial" w:cs="Arial"/>
                <w:b/>
                <w:bCs/>
                <w:sz w:val="20"/>
                <w:szCs w:val="18"/>
              </w:rPr>
              <w:t>Comprehensively</w:t>
            </w:r>
            <w:r w:rsidRPr="0030128B">
              <w:rPr>
                <w:rFonts w:eastAsia="Arial" w:cs="Arial"/>
                <w:b/>
                <w:bCs/>
                <w:spacing w:val="-11"/>
                <w:sz w:val="20"/>
                <w:szCs w:val="18"/>
              </w:rPr>
              <w:t xml:space="preserve"> </w:t>
            </w:r>
            <w:r w:rsidRPr="0030128B">
              <w:rPr>
                <w:rFonts w:eastAsia="Arial" w:cs="Arial"/>
                <w:sz w:val="20"/>
                <w:szCs w:val="18"/>
              </w:rPr>
              <w:t>describes processes at the cellular</w:t>
            </w:r>
            <w:r w:rsidRPr="0030128B">
              <w:rPr>
                <w:rFonts w:eastAsia="Arial" w:cs="Arial"/>
                <w:spacing w:val="-8"/>
                <w:sz w:val="20"/>
                <w:szCs w:val="18"/>
              </w:rPr>
              <w:t xml:space="preserve"> </w:t>
            </w:r>
            <w:r w:rsidRPr="0030128B">
              <w:rPr>
                <w:rFonts w:eastAsia="Arial" w:cs="Arial"/>
                <w:sz w:val="20"/>
                <w:szCs w:val="18"/>
              </w:rPr>
              <w:t>level and information related</w:t>
            </w:r>
            <w:r w:rsidRPr="0030128B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30128B">
              <w:rPr>
                <w:rFonts w:eastAsia="Arial" w:cs="Arial"/>
                <w:sz w:val="20"/>
                <w:szCs w:val="18"/>
              </w:rPr>
              <w:t>the body’s attempts to</w:t>
            </w:r>
            <w:r w:rsidRPr="0030128B">
              <w:rPr>
                <w:rFonts w:eastAsia="Arial" w:cs="Arial"/>
                <w:spacing w:val="-5"/>
                <w:sz w:val="20"/>
                <w:szCs w:val="18"/>
              </w:rPr>
              <w:t xml:space="preserve"> </w:t>
            </w:r>
            <w:r w:rsidRPr="0030128B">
              <w:rPr>
                <w:rFonts w:eastAsia="Arial" w:cs="Arial"/>
                <w:sz w:val="20"/>
                <w:szCs w:val="18"/>
              </w:rPr>
              <w:t>overcome the</w:t>
            </w:r>
            <w:r w:rsidRPr="0030128B">
              <w:rPr>
                <w:rFonts w:eastAsia="Arial" w:cs="Arial"/>
                <w:spacing w:val="-7"/>
                <w:sz w:val="20"/>
                <w:szCs w:val="18"/>
              </w:rPr>
              <w:t xml:space="preserve"> </w:t>
            </w:r>
            <w:r w:rsidRPr="0030128B">
              <w:rPr>
                <w:rFonts w:eastAsia="Arial" w:cs="Arial"/>
                <w:sz w:val="20"/>
                <w:szCs w:val="18"/>
              </w:rPr>
              <w:t>disease.</w:t>
            </w:r>
          </w:p>
          <w:p w:rsidR="00B27083" w:rsidRPr="00F0775F" w:rsidRDefault="00B27083" w:rsidP="00B918A8">
            <w:pPr>
              <w:pStyle w:val="TableParagraph"/>
              <w:ind w:left="90" w:right="107"/>
              <w:jc w:val="center"/>
              <w:rPr>
                <w:rFonts w:eastAsia="Arial" w:cs="Arial"/>
                <w:sz w:val="20"/>
                <w:szCs w:val="18"/>
              </w:rPr>
            </w:pPr>
            <w:r>
              <w:rPr>
                <w:b/>
                <w:sz w:val="20"/>
              </w:rPr>
              <w:t>19-2</w:t>
            </w:r>
            <w:r w:rsidRPr="00F0775F">
              <w:rPr>
                <w:b/>
                <w:sz w:val="20"/>
              </w:rPr>
              <w:t>0</w:t>
            </w:r>
            <w:r w:rsidRPr="00F0775F">
              <w:rPr>
                <w:b/>
                <w:spacing w:val="-2"/>
                <w:sz w:val="20"/>
              </w:rPr>
              <w:t xml:space="preserve"> </w:t>
            </w:r>
            <w:r w:rsidRPr="00F0775F">
              <w:rPr>
                <w:b/>
                <w:sz w:val="20"/>
              </w:rPr>
              <w:t>points</w:t>
            </w:r>
          </w:p>
        </w:tc>
      </w:tr>
      <w:tr w:rsidR="00B27083" w:rsidRPr="009244E9" w:rsidTr="00B918A8">
        <w:tblPrEx>
          <w:tblBorders>
            <w:bottom w:val="thinThickSmallGap" w:sz="24" w:space="0" w:color="auto"/>
            <w:right w:val="thinThickSmallGap" w:sz="24" w:space="0" w:color="auto"/>
          </w:tblBorders>
        </w:tblPrEx>
        <w:trPr>
          <w:trHeight w:val="2249"/>
        </w:trPr>
        <w:tc>
          <w:tcPr>
            <w:tcW w:w="2372" w:type="dxa"/>
            <w:shd w:val="clear" w:color="auto" w:fill="F1F1F1"/>
            <w:vAlign w:val="center"/>
          </w:tcPr>
          <w:p w:rsidR="00B27083" w:rsidRPr="00AC5628" w:rsidRDefault="00B27083" w:rsidP="00B918A8">
            <w:pPr>
              <w:pStyle w:val="TableParagraph"/>
              <w:ind w:left="32" w:right="100"/>
              <w:jc w:val="center"/>
              <w:rPr>
                <w:rFonts w:eastAsia="Arial" w:cs="Arial"/>
                <w:b/>
              </w:rPr>
            </w:pPr>
            <w:r w:rsidRPr="00AC5628">
              <w:rPr>
                <w:b/>
              </w:rPr>
              <w:t>Clinical Manifestations</w:t>
            </w:r>
            <w:r w:rsidRPr="00AC5628">
              <w:rPr>
                <w:b/>
                <w:spacing w:val="-14"/>
              </w:rPr>
              <w:t xml:space="preserve"> </w:t>
            </w:r>
            <w:r w:rsidRPr="00AC5628">
              <w:rPr>
                <w:b/>
              </w:rPr>
              <w:t>&amp; Complications</w:t>
            </w:r>
            <w:r w:rsidRPr="00AC5628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 w:rsidRPr="00AC5628">
              <w:rPr>
                <w:b/>
              </w:rPr>
              <w:t>0)</w:t>
            </w:r>
          </w:p>
        </w:tc>
        <w:tc>
          <w:tcPr>
            <w:tcW w:w="2970" w:type="dxa"/>
            <w:shd w:val="clear" w:color="auto" w:fill="F1F1F1"/>
          </w:tcPr>
          <w:p w:rsidR="00B27083" w:rsidRPr="009244E9" w:rsidRDefault="00B27083" w:rsidP="00B918A8">
            <w:pPr>
              <w:pStyle w:val="TableParagraph"/>
              <w:spacing w:line="244" w:lineRule="auto"/>
              <w:ind w:left="90" w:right="190"/>
              <w:rPr>
                <w:rFonts w:eastAsia="Arial" w:cs="Arial"/>
                <w:sz w:val="20"/>
                <w:szCs w:val="20"/>
              </w:rPr>
            </w:pPr>
            <w:r w:rsidRPr="009244E9">
              <w:rPr>
                <w:b/>
                <w:sz w:val="20"/>
                <w:szCs w:val="20"/>
              </w:rPr>
              <w:t>Comprehensively</w:t>
            </w:r>
            <w:r w:rsidRPr="009244E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describes the physical signs</w:t>
            </w:r>
            <w:r w:rsidRPr="009244E9">
              <w:rPr>
                <w:spacing w:val="-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and symptoms that are important</w:t>
            </w:r>
            <w:r w:rsidRPr="009244E9">
              <w:rPr>
                <w:spacing w:val="-9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in considering the presence</w:t>
            </w:r>
            <w:r w:rsidRPr="009244E9">
              <w:rPr>
                <w:spacing w:val="30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of the</w:t>
            </w:r>
            <w:r w:rsidRPr="009244E9">
              <w:rPr>
                <w:spacing w:val="-6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disease.</w:t>
            </w:r>
          </w:p>
          <w:p w:rsidR="00B27083" w:rsidRPr="009244E9" w:rsidRDefault="00B27083" w:rsidP="00B918A8">
            <w:pPr>
              <w:pStyle w:val="TableParagraph"/>
              <w:spacing w:line="244" w:lineRule="auto"/>
              <w:ind w:left="90" w:right="190"/>
              <w:rPr>
                <w:rFonts w:eastAsia="Arial" w:cs="Arial"/>
                <w:sz w:val="20"/>
                <w:szCs w:val="20"/>
              </w:rPr>
            </w:pPr>
            <w:r w:rsidRPr="009244E9">
              <w:rPr>
                <w:b/>
                <w:sz w:val="20"/>
                <w:szCs w:val="20"/>
              </w:rPr>
              <w:t>Comprehensively</w:t>
            </w:r>
            <w:r w:rsidRPr="009244E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describes significant and</w:t>
            </w:r>
            <w:r w:rsidRPr="009244E9">
              <w:rPr>
                <w:spacing w:val="-2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common complications</w:t>
            </w:r>
            <w:r w:rsidRPr="009244E9">
              <w:rPr>
                <w:spacing w:val="18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associated with the disease if</w:t>
            </w:r>
            <w:r w:rsidRPr="009244E9">
              <w:rPr>
                <w:spacing w:val="-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left untreated.</w:t>
            </w:r>
          </w:p>
          <w:p w:rsidR="00B27083" w:rsidRPr="009244E9" w:rsidRDefault="00B27083" w:rsidP="00B918A8">
            <w:pPr>
              <w:pStyle w:val="TableParagraph"/>
              <w:ind w:left="90" w:right="190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sz w:val="20"/>
              </w:rPr>
              <w:t>19-2</w:t>
            </w:r>
            <w:r w:rsidRPr="00F0775F">
              <w:rPr>
                <w:b/>
                <w:sz w:val="20"/>
              </w:rPr>
              <w:t>0</w:t>
            </w:r>
            <w:r w:rsidRPr="00F0775F">
              <w:rPr>
                <w:b/>
                <w:spacing w:val="-2"/>
                <w:sz w:val="20"/>
              </w:rPr>
              <w:t xml:space="preserve"> </w:t>
            </w:r>
            <w:r w:rsidRPr="00F0775F">
              <w:rPr>
                <w:b/>
                <w:sz w:val="20"/>
              </w:rPr>
              <w:t>points</w:t>
            </w:r>
          </w:p>
        </w:tc>
      </w:tr>
      <w:tr w:rsidR="00B27083" w:rsidRPr="009244E9" w:rsidTr="00B918A8">
        <w:tblPrEx>
          <w:tblBorders>
            <w:bottom w:val="thinThickSmallGap" w:sz="24" w:space="0" w:color="auto"/>
            <w:right w:val="thinThickSmallGap" w:sz="24" w:space="0" w:color="auto"/>
          </w:tblBorders>
        </w:tblPrEx>
        <w:trPr>
          <w:trHeight w:val="2420"/>
        </w:trPr>
        <w:tc>
          <w:tcPr>
            <w:tcW w:w="2372" w:type="dxa"/>
            <w:vAlign w:val="center"/>
          </w:tcPr>
          <w:p w:rsidR="00B27083" w:rsidRPr="00AC5628" w:rsidRDefault="00B27083" w:rsidP="00B918A8">
            <w:pPr>
              <w:pStyle w:val="TableParagraph"/>
              <w:ind w:left="32" w:right="100"/>
              <w:jc w:val="center"/>
              <w:rPr>
                <w:rFonts w:eastAsia="Arial" w:cs="Arial"/>
                <w:b/>
              </w:rPr>
            </w:pPr>
            <w:r w:rsidRPr="00AC5628">
              <w:rPr>
                <w:b/>
              </w:rPr>
              <w:t>Diagnostics</w:t>
            </w:r>
            <w:r w:rsidRPr="00AC5628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(10</w:t>
            </w:r>
            <w:r w:rsidRPr="00AC5628">
              <w:rPr>
                <w:b/>
              </w:rPr>
              <w:t>)</w:t>
            </w:r>
          </w:p>
        </w:tc>
        <w:tc>
          <w:tcPr>
            <w:tcW w:w="2970" w:type="dxa"/>
          </w:tcPr>
          <w:p w:rsidR="00B27083" w:rsidRPr="009244E9" w:rsidRDefault="00B27083" w:rsidP="00B918A8">
            <w:pPr>
              <w:pStyle w:val="TableParagraph"/>
              <w:spacing w:line="242" w:lineRule="auto"/>
              <w:ind w:left="90" w:right="190"/>
              <w:rPr>
                <w:rFonts w:eastAsia="Arial" w:cs="Arial"/>
                <w:sz w:val="20"/>
                <w:szCs w:val="20"/>
              </w:rPr>
            </w:pPr>
            <w:r w:rsidRPr="009244E9">
              <w:rPr>
                <w:b/>
                <w:sz w:val="20"/>
                <w:szCs w:val="20"/>
              </w:rPr>
              <w:t xml:space="preserve">Comprehensively </w:t>
            </w:r>
            <w:r w:rsidRPr="009244E9">
              <w:rPr>
                <w:sz w:val="20"/>
                <w:szCs w:val="20"/>
              </w:rPr>
              <w:t>describes</w:t>
            </w:r>
            <w:r w:rsidRPr="009244E9">
              <w:rPr>
                <w:spacing w:val="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common laboratory and</w:t>
            </w:r>
            <w:r w:rsidRPr="009244E9">
              <w:rPr>
                <w:spacing w:val="-4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diagnostic tests used to determine</w:t>
            </w:r>
            <w:r w:rsidRPr="009244E9">
              <w:rPr>
                <w:spacing w:val="-3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the presence of the</w:t>
            </w:r>
            <w:r w:rsidRPr="009244E9">
              <w:rPr>
                <w:spacing w:val="-5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disease.</w:t>
            </w:r>
          </w:p>
          <w:p w:rsidR="00B27083" w:rsidRPr="009244E9" w:rsidRDefault="00B27083" w:rsidP="00B918A8">
            <w:pPr>
              <w:pStyle w:val="TableParagraph"/>
              <w:spacing w:line="242" w:lineRule="auto"/>
              <w:ind w:left="90" w:right="190"/>
              <w:rPr>
                <w:rFonts w:eastAsia="Arial" w:cs="Arial"/>
                <w:sz w:val="20"/>
                <w:szCs w:val="20"/>
              </w:rPr>
            </w:pPr>
            <w:r w:rsidRPr="009244E9">
              <w:rPr>
                <w:b/>
                <w:sz w:val="20"/>
                <w:szCs w:val="20"/>
              </w:rPr>
              <w:t xml:space="preserve">Comprehensively </w:t>
            </w:r>
            <w:r w:rsidRPr="009244E9">
              <w:rPr>
                <w:sz w:val="20"/>
                <w:szCs w:val="20"/>
              </w:rPr>
              <w:t>describes information on significant findings for</w:t>
            </w:r>
            <w:r w:rsidRPr="009244E9">
              <w:rPr>
                <w:spacing w:val="-8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these diagnostic studies associated with the</w:t>
            </w:r>
            <w:r w:rsidRPr="009244E9">
              <w:rPr>
                <w:spacing w:val="-7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disease.</w:t>
            </w:r>
          </w:p>
          <w:p w:rsidR="00B27083" w:rsidRPr="009244E9" w:rsidRDefault="00B27083" w:rsidP="00B918A8">
            <w:pPr>
              <w:pStyle w:val="TableParagraph"/>
              <w:ind w:left="90" w:right="190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244E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44E9">
              <w:rPr>
                <w:b/>
                <w:sz w:val="20"/>
                <w:szCs w:val="20"/>
              </w:rPr>
              <w:t>points</w:t>
            </w:r>
          </w:p>
        </w:tc>
      </w:tr>
      <w:tr w:rsidR="00B27083" w:rsidRPr="009244E9" w:rsidTr="00B918A8">
        <w:tblPrEx>
          <w:tblBorders>
            <w:bottom w:val="thinThickSmallGap" w:sz="24" w:space="0" w:color="auto"/>
            <w:right w:val="thinThickSmallGap" w:sz="24" w:space="0" w:color="auto"/>
          </w:tblBorders>
        </w:tblPrEx>
        <w:trPr>
          <w:trHeight w:hRule="exact" w:val="3601"/>
        </w:trPr>
        <w:tc>
          <w:tcPr>
            <w:tcW w:w="2372" w:type="dxa"/>
            <w:vAlign w:val="center"/>
          </w:tcPr>
          <w:p w:rsidR="00B27083" w:rsidRPr="00AC5628" w:rsidRDefault="00B27083" w:rsidP="00B918A8">
            <w:pPr>
              <w:pStyle w:val="TableParagraph"/>
              <w:spacing w:before="177"/>
              <w:ind w:left="32" w:right="100"/>
              <w:jc w:val="center"/>
              <w:rPr>
                <w:rFonts w:eastAsia="Arial" w:cs="Arial"/>
                <w:b/>
              </w:rPr>
            </w:pPr>
            <w:r w:rsidRPr="00AC5628">
              <w:rPr>
                <w:b/>
              </w:rPr>
              <w:lastRenderedPageBreak/>
              <w:t>APA Style</w:t>
            </w:r>
            <w:r w:rsidRPr="00AC5628">
              <w:rPr>
                <w:b/>
                <w:spacing w:val="-9"/>
              </w:rPr>
              <w:t xml:space="preserve"> </w:t>
            </w:r>
            <w:r w:rsidRPr="00AC5628">
              <w:rPr>
                <w:b/>
              </w:rPr>
              <w:t>and</w:t>
            </w:r>
            <w:r w:rsidRPr="00AC5628">
              <w:rPr>
                <w:b/>
                <w:spacing w:val="-1"/>
              </w:rPr>
              <w:t xml:space="preserve"> </w:t>
            </w:r>
            <w:r w:rsidRPr="00AC5628">
              <w:rPr>
                <w:b/>
              </w:rPr>
              <w:t>Organization</w:t>
            </w:r>
            <w:r w:rsidRPr="00AC5628"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(10</w:t>
            </w:r>
            <w:r w:rsidRPr="00AC5628">
              <w:rPr>
                <w:b/>
              </w:rPr>
              <w:t>)</w:t>
            </w:r>
          </w:p>
        </w:tc>
        <w:tc>
          <w:tcPr>
            <w:tcW w:w="2970" w:type="dxa"/>
          </w:tcPr>
          <w:p w:rsidR="00B27083" w:rsidRPr="009244E9" w:rsidRDefault="00B27083" w:rsidP="00B27083">
            <w:pPr>
              <w:pStyle w:val="TableParagraph"/>
              <w:numPr>
                <w:ilvl w:val="0"/>
                <w:numId w:val="3"/>
              </w:numPr>
              <w:spacing w:line="204" w:lineRule="exact"/>
              <w:ind w:left="270" w:right="90" w:hanging="180"/>
              <w:rPr>
                <w:rFonts w:eastAsia="Arial" w:cs="Arial"/>
                <w:sz w:val="20"/>
                <w:szCs w:val="20"/>
              </w:rPr>
            </w:pPr>
            <w:r w:rsidRPr="009244E9">
              <w:rPr>
                <w:sz w:val="20"/>
                <w:szCs w:val="20"/>
              </w:rPr>
              <w:t>References are</w:t>
            </w:r>
            <w:r w:rsidRPr="009244E9">
              <w:rPr>
                <w:spacing w:val="-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submitted with assignment.</w:t>
            </w:r>
          </w:p>
          <w:p w:rsidR="00B27083" w:rsidRPr="009244E9" w:rsidRDefault="00B27083" w:rsidP="00B27083">
            <w:pPr>
              <w:pStyle w:val="TableParagraph"/>
              <w:numPr>
                <w:ilvl w:val="0"/>
                <w:numId w:val="3"/>
              </w:numPr>
              <w:spacing w:before="7"/>
              <w:ind w:left="270" w:right="90" w:hanging="180"/>
              <w:rPr>
                <w:rFonts w:eastAsia="Arial" w:cs="Arial"/>
                <w:sz w:val="20"/>
                <w:szCs w:val="20"/>
              </w:rPr>
            </w:pPr>
            <w:r w:rsidRPr="009244E9">
              <w:rPr>
                <w:sz w:val="20"/>
                <w:szCs w:val="20"/>
              </w:rPr>
              <w:t>Used appropriate</w:t>
            </w:r>
            <w:r w:rsidRPr="009244E9">
              <w:rPr>
                <w:spacing w:val="-3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APA</w:t>
            </w:r>
            <w:r w:rsidRPr="009244E9">
              <w:rPr>
                <w:spacing w:val="-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format (6th ed.) and</w:t>
            </w:r>
            <w:r w:rsidRPr="009244E9">
              <w:rPr>
                <w:spacing w:val="-4"/>
                <w:sz w:val="20"/>
                <w:szCs w:val="20"/>
              </w:rPr>
              <w:t xml:space="preserve"> </w:t>
            </w:r>
            <w:r w:rsidRPr="009244E9">
              <w:rPr>
                <w:b/>
                <w:i/>
                <w:sz w:val="20"/>
                <w:szCs w:val="20"/>
              </w:rPr>
              <w:t>are</w:t>
            </w:r>
            <w:r w:rsidRPr="009244E9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244E9">
              <w:rPr>
                <w:b/>
                <w:i/>
                <w:sz w:val="20"/>
                <w:szCs w:val="20"/>
              </w:rPr>
              <w:t>free of errors.</w:t>
            </w:r>
          </w:p>
          <w:p w:rsidR="00B27083" w:rsidRPr="009244E9" w:rsidRDefault="00B27083" w:rsidP="00B27083">
            <w:pPr>
              <w:pStyle w:val="TableParagraph"/>
              <w:numPr>
                <w:ilvl w:val="0"/>
                <w:numId w:val="3"/>
              </w:numPr>
              <w:spacing w:before="16" w:line="205" w:lineRule="exact"/>
              <w:ind w:left="270" w:right="90" w:hanging="180"/>
              <w:rPr>
                <w:rFonts w:eastAsia="Arial" w:cs="Arial"/>
                <w:sz w:val="20"/>
                <w:szCs w:val="20"/>
              </w:rPr>
            </w:pPr>
            <w:r w:rsidRPr="009244E9">
              <w:rPr>
                <w:sz w:val="20"/>
                <w:szCs w:val="20"/>
              </w:rPr>
              <w:t>Grammar and</w:t>
            </w:r>
            <w:r w:rsidRPr="009244E9">
              <w:rPr>
                <w:spacing w:val="-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 xml:space="preserve">mechanics </w:t>
            </w:r>
            <w:r w:rsidRPr="009244E9">
              <w:rPr>
                <w:b/>
                <w:i/>
                <w:sz w:val="20"/>
                <w:szCs w:val="20"/>
              </w:rPr>
              <w:t>are free of</w:t>
            </w:r>
            <w:r w:rsidRPr="009244E9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44E9">
              <w:rPr>
                <w:b/>
                <w:i/>
                <w:sz w:val="20"/>
                <w:szCs w:val="20"/>
              </w:rPr>
              <w:t>errors.</w:t>
            </w:r>
          </w:p>
          <w:p w:rsidR="00B27083" w:rsidRPr="009244E9" w:rsidRDefault="00B27083" w:rsidP="00B27083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8" w:line="237" w:lineRule="auto"/>
              <w:ind w:left="270" w:right="90" w:hanging="180"/>
              <w:rPr>
                <w:rFonts w:eastAsia="Arial" w:cs="Arial"/>
                <w:sz w:val="20"/>
                <w:szCs w:val="20"/>
              </w:rPr>
            </w:pPr>
            <w:r w:rsidRPr="009244E9">
              <w:rPr>
                <w:sz w:val="20"/>
                <w:szCs w:val="20"/>
              </w:rPr>
              <w:t>Paper is 2-3</w:t>
            </w:r>
            <w:r w:rsidRPr="009244E9">
              <w:rPr>
                <w:spacing w:val="-5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pages, excluding title</w:t>
            </w:r>
            <w:r w:rsidRPr="009244E9">
              <w:rPr>
                <w:spacing w:val="-4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and reference</w:t>
            </w:r>
            <w:r w:rsidRPr="009244E9">
              <w:rPr>
                <w:spacing w:val="-3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pages</w:t>
            </w:r>
          </w:p>
          <w:p w:rsidR="00B27083" w:rsidRPr="00045A66" w:rsidRDefault="00B27083" w:rsidP="00B27083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4" w:line="206" w:lineRule="exact"/>
              <w:ind w:left="270" w:right="90" w:hanging="180"/>
              <w:rPr>
                <w:rFonts w:eastAsia="Arial" w:cs="Arial"/>
                <w:sz w:val="20"/>
                <w:szCs w:val="20"/>
              </w:rPr>
            </w:pPr>
            <w:r w:rsidRPr="009244E9">
              <w:rPr>
                <w:sz w:val="20"/>
                <w:szCs w:val="20"/>
              </w:rPr>
              <w:t>At least</w:t>
            </w:r>
            <w:r w:rsidRPr="009244E9">
              <w:rPr>
                <w:spacing w:val="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two</w:t>
            </w:r>
            <w:r w:rsidRPr="009244E9">
              <w:rPr>
                <w:spacing w:val="5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(2)</w:t>
            </w:r>
            <w:r w:rsidRPr="009244E9">
              <w:rPr>
                <w:spacing w:val="-48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scholarly, primary</w:t>
            </w:r>
            <w:r w:rsidRPr="009244E9">
              <w:rPr>
                <w:spacing w:val="-22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sources</w:t>
            </w:r>
            <w:r w:rsidRPr="009244E9">
              <w:rPr>
                <w:spacing w:val="9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from</w:t>
            </w:r>
            <w:r w:rsidRPr="009244E9">
              <w:rPr>
                <w:spacing w:val="9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the</w:t>
            </w:r>
            <w:r w:rsidRPr="009244E9">
              <w:rPr>
                <w:spacing w:val="6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last</w:t>
            </w:r>
            <w:r w:rsidRPr="009244E9">
              <w:rPr>
                <w:spacing w:val="6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5</w:t>
            </w:r>
            <w:r w:rsidRPr="009244E9">
              <w:rPr>
                <w:spacing w:val="-48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years, excluding the</w:t>
            </w:r>
            <w:r w:rsidRPr="009244E9">
              <w:rPr>
                <w:spacing w:val="-21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textbook, are</w:t>
            </w:r>
            <w:r w:rsidRPr="009244E9">
              <w:rPr>
                <w:spacing w:val="22"/>
                <w:sz w:val="20"/>
                <w:szCs w:val="20"/>
              </w:rPr>
              <w:t xml:space="preserve"> </w:t>
            </w:r>
            <w:r w:rsidRPr="009244E9">
              <w:rPr>
                <w:sz w:val="20"/>
                <w:szCs w:val="20"/>
              </w:rPr>
              <w:t>provided</w:t>
            </w:r>
          </w:p>
          <w:p w:rsidR="00B27083" w:rsidRDefault="00B27083" w:rsidP="00B918A8">
            <w:pPr>
              <w:pStyle w:val="TableParagraph"/>
              <w:tabs>
                <w:tab w:val="left" w:pos="574"/>
              </w:tabs>
              <w:spacing w:before="4" w:line="206" w:lineRule="exact"/>
              <w:ind w:right="90"/>
              <w:rPr>
                <w:sz w:val="20"/>
                <w:szCs w:val="20"/>
              </w:rPr>
            </w:pPr>
          </w:p>
          <w:p w:rsidR="00B27083" w:rsidRPr="009244E9" w:rsidRDefault="00B27083" w:rsidP="00B918A8">
            <w:pPr>
              <w:pStyle w:val="TableParagraph"/>
              <w:tabs>
                <w:tab w:val="left" w:pos="574"/>
              </w:tabs>
              <w:spacing w:before="4" w:line="206" w:lineRule="exact"/>
              <w:ind w:right="90"/>
              <w:rPr>
                <w:rFonts w:eastAsia="Arial" w:cs="Arial"/>
                <w:sz w:val="20"/>
                <w:szCs w:val="20"/>
              </w:rPr>
            </w:pPr>
          </w:p>
          <w:p w:rsidR="00B27083" w:rsidRPr="009244E9" w:rsidRDefault="00B27083" w:rsidP="00B918A8">
            <w:pPr>
              <w:pStyle w:val="TableParagraph"/>
              <w:ind w:left="270" w:right="90" w:hanging="180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244E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44E9">
              <w:rPr>
                <w:b/>
                <w:sz w:val="20"/>
                <w:szCs w:val="20"/>
              </w:rPr>
              <w:t>points</w:t>
            </w:r>
          </w:p>
        </w:tc>
      </w:tr>
    </w:tbl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Pr="00B27083" w:rsidRDefault="00B27083" w:rsidP="00B27083">
      <w:pPr>
        <w:tabs>
          <w:tab w:val="left" w:pos="1801"/>
        </w:tabs>
        <w:spacing w:before="35" w:line="312" w:lineRule="auto"/>
        <w:ind w:right="3367"/>
        <w:rPr>
          <w:rFonts w:eastAsia="Arial" w:cs="Arial"/>
        </w:rPr>
      </w:pPr>
    </w:p>
    <w:p w:rsidR="00B27083" w:rsidRPr="003D0FC3" w:rsidRDefault="00B27083" w:rsidP="00B27083">
      <w:pPr>
        <w:pStyle w:val="ListParagraph"/>
        <w:tabs>
          <w:tab w:val="left" w:pos="1801"/>
        </w:tabs>
        <w:spacing w:before="35" w:line="312" w:lineRule="auto"/>
        <w:ind w:left="1800" w:right="3367"/>
        <w:rPr>
          <w:rFonts w:eastAsia="Arial" w:cs="Arial"/>
        </w:rPr>
      </w:pPr>
    </w:p>
    <w:p w:rsidR="00BE2980" w:rsidRDefault="00BE2980"/>
    <w:sectPr w:rsidR="00BE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5E79"/>
    <w:multiLevelType w:val="hybridMultilevel"/>
    <w:tmpl w:val="DF52D0C0"/>
    <w:lvl w:ilvl="0" w:tplc="1A5A682E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F8BA8F0A">
      <w:start w:val="1"/>
      <w:numFmt w:val="lowerLetter"/>
      <w:lvlText w:val="%2."/>
      <w:lvlJc w:val="left"/>
      <w:pPr>
        <w:ind w:left="180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2" w:tplc="F0A0AC2A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46BAC022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7C34700A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CD7CB616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064609B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5AE6AC08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  <w:lvl w:ilvl="8" w:tplc="4C34DE56">
      <w:start w:val="1"/>
      <w:numFmt w:val="bullet"/>
      <w:lvlText w:val="•"/>
      <w:lvlJc w:val="left"/>
      <w:pPr>
        <w:ind w:left="9920" w:hanging="360"/>
      </w:pPr>
      <w:rPr>
        <w:rFonts w:hint="default"/>
      </w:rPr>
    </w:lvl>
  </w:abstractNum>
  <w:abstractNum w:abstractNumId="1">
    <w:nsid w:val="59B41657"/>
    <w:multiLevelType w:val="hybridMultilevel"/>
    <w:tmpl w:val="9D9AABDA"/>
    <w:lvl w:ilvl="0" w:tplc="524A773A">
      <w:start w:val="1"/>
      <w:numFmt w:val="bullet"/>
      <w:lvlText w:val="•"/>
      <w:lvlJc w:val="left"/>
      <w:pPr>
        <w:ind w:left="393" w:hanging="178"/>
      </w:pPr>
      <w:rPr>
        <w:rFonts w:asciiTheme="minorHAnsi" w:eastAsia="Times New Roman" w:hAnsiTheme="minorHAnsi" w:hint="default"/>
        <w:w w:val="130"/>
        <w:sz w:val="18"/>
        <w:szCs w:val="18"/>
      </w:rPr>
    </w:lvl>
    <w:lvl w:ilvl="1" w:tplc="A916419C">
      <w:start w:val="1"/>
      <w:numFmt w:val="bullet"/>
      <w:lvlText w:val="•"/>
      <w:lvlJc w:val="left"/>
      <w:pPr>
        <w:ind w:left="647" w:hanging="178"/>
      </w:pPr>
      <w:rPr>
        <w:rFonts w:hint="default"/>
      </w:rPr>
    </w:lvl>
    <w:lvl w:ilvl="2" w:tplc="527E01B8">
      <w:start w:val="1"/>
      <w:numFmt w:val="bullet"/>
      <w:lvlText w:val="•"/>
      <w:lvlJc w:val="left"/>
      <w:pPr>
        <w:ind w:left="895" w:hanging="178"/>
      </w:pPr>
      <w:rPr>
        <w:rFonts w:hint="default"/>
      </w:rPr>
    </w:lvl>
    <w:lvl w:ilvl="3" w:tplc="3BA6B2DE">
      <w:start w:val="1"/>
      <w:numFmt w:val="bullet"/>
      <w:lvlText w:val="•"/>
      <w:lvlJc w:val="left"/>
      <w:pPr>
        <w:ind w:left="1143" w:hanging="178"/>
      </w:pPr>
      <w:rPr>
        <w:rFonts w:hint="default"/>
      </w:rPr>
    </w:lvl>
    <w:lvl w:ilvl="4" w:tplc="99C0D0D4">
      <w:start w:val="1"/>
      <w:numFmt w:val="bullet"/>
      <w:lvlText w:val="•"/>
      <w:lvlJc w:val="left"/>
      <w:pPr>
        <w:ind w:left="1391" w:hanging="178"/>
      </w:pPr>
      <w:rPr>
        <w:rFonts w:hint="default"/>
      </w:rPr>
    </w:lvl>
    <w:lvl w:ilvl="5" w:tplc="FCAE48F6">
      <w:start w:val="1"/>
      <w:numFmt w:val="bullet"/>
      <w:lvlText w:val="•"/>
      <w:lvlJc w:val="left"/>
      <w:pPr>
        <w:ind w:left="1639" w:hanging="178"/>
      </w:pPr>
      <w:rPr>
        <w:rFonts w:hint="default"/>
      </w:rPr>
    </w:lvl>
    <w:lvl w:ilvl="6" w:tplc="70A856D8">
      <w:start w:val="1"/>
      <w:numFmt w:val="bullet"/>
      <w:lvlText w:val="•"/>
      <w:lvlJc w:val="left"/>
      <w:pPr>
        <w:ind w:left="1886" w:hanging="178"/>
      </w:pPr>
      <w:rPr>
        <w:rFonts w:hint="default"/>
      </w:rPr>
    </w:lvl>
    <w:lvl w:ilvl="7" w:tplc="20525C4C">
      <w:start w:val="1"/>
      <w:numFmt w:val="bullet"/>
      <w:lvlText w:val="•"/>
      <w:lvlJc w:val="left"/>
      <w:pPr>
        <w:ind w:left="2134" w:hanging="178"/>
      </w:pPr>
      <w:rPr>
        <w:rFonts w:hint="default"/>
      </w:rPr>
    </w:lvl>
    <w:lvl w:ilvl="8" w:tplc="244A7FFC">
      <w:start w:val="1"/>
      <w:numFmt w:val="bullet"/>
      <w:lvlText w:val="•"/>
      <w:lvlJc w:val="left"/>
      <w:pPr>
        <w:ind w:left="2382" w:hanging="178"/>
      </w:pPr>
      <w:rPr>
        <w:rFonts w:hint="default"/>
      </w:rPr>
    </w:lvl>
  </w:abstractNum>
  <w:abstractNum w:abstractNumId="2">
    <w:nsid w:val="7C842612"/>
    <w:multiLevelType w:val="hybridMultilevel"/>
    <w:tmpl w:val="923A312C"/>
    <w:lvl w:ilvl="0" w:tplc="E1F073A2">
      <w:start w:val="1"/>
      <w:numFmt w:val="bullet"/>
      <w:lvlText w:val=""/>
      <w:lvlJc w:val="left"/>
      <w:pPr>
        <w:ind w:left="573" w:hanging="360"/>
      </w:pPr>
      <w:rPr>
        <w:rFonts w:ascii="Symbol" w:eastAsia="Symbol" w:hAnsi="Symbol" w:hint="default"/>
        <w:w w:val="100"/>
      </w:rPr>
    </w:lvl>
    <w:lvl w:ilvl="1" w:tplc="7B5041A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519895A0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3" w:tplc="BF582E3A">
      <w:start w:val="1"/>
      <w:numFmt w:val="bullet"/>
      <w:lvlText w:val="•"/>
      <w:lvlJc w:val="left"/>
      <w:pPr>
        <w:ind w:left="1588" w:hanging="360"/>
      </w:pPr>
      <w:rPr>
        <w:rFonts w:hint="default"/>
      </w:rPr>
    </w:lvl>
    <w:lvl w:ilvl="4" w:tplc="E4C4B168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5" w:tplc="7674D028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6" w:tplc="2BC2092C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7" w:tplc="3710B57E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8" w:tplc="3632A61A">
      <w:start w:val="1"/>
      <w:numFmt w:val="bullet"/>
      <w:lvlText w:val="•"/>
      <w:lvlJc w:val="left"/>
      <w:pPr>
        <w:ind w:left="250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83"/>
    <w:rsid w:val="003A28E6"/>
    <w:rsid w:val="00B27083"/>
    <w:rsid w:val="00B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08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083"/>
  </w:style>
  <w:style w:type="paragraph" w:styleId="ListParagraph">
    <w:name w:val="List Paragraph"/>
    <w:basedOn w:val="Normal"/>
    <w:uiPriority w:val="1"/>
    <w:qFormat/>
    <w:rsid w:val="00B27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08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083"/>
  </w:style>
  <w:style w:type="paragraph" w:styleId="ListParagraph">
    <w:name w:val="List Paragraph"/>
    <w:basedOn w:val="Normal"/>
    <w:uiPriority w:val="1"/>
    <w:qFormat/>
    <w:rsid w:val="00B2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uLAB31PUB206</dc:creator>
  <cp:lastModifiedBy>Windows User</cp:lastModifiedBy>
  <cp:revision>2</cp:revision>
  <dcterms:created xsi:type="dcterms:W3CDTF">2018-05-18T16:59:00Z</dcterms:created>
  <dcterms:modified xsi:type="dcterms:W3CDTF">2018-05-18T16:59:00Z</dcterms:modified>
</cp:coreProperties>
</file>