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990E0" w14:textId="7F3FFB19" w:rsidR="00117A66" w:rsidRPr="005F1771" w:rsidRDefault="00A725A0" w:rsidP="00117A66">
      <w:pPr>
        <w:jc w:val="center"/>
        <w:rPr>
          <w:rFonts w:ascii="Times New Roman" w:hAnsi="Times New Roman" w:cs="Times New Roman"/>
          <w:b/>
          <w:bCs/>
          <w:sz w:val="28"/>
          <w:szCs w:val="28"/>
        </w:rPr>
      </w:pPr>
      <w:r>
        <w:rPr>
          <w:rFonts w:ascii="Times New Roman" w:hAnsi="Times New Roman" w:cs="Times New Roman"/>
          <w:b/>
          <w:bCs/>
          <w:sz w:val="28"/>
          <w:szCs w:val="28"/>
        </w:rPr>
        <w:t xml:space="preserve">NRS-425 </w:t>
      </w:r>
      <w:r w:rsidR="00117A66" w:rsidRPr="005F1771">
        <w:rPr>
          <w:rFonts w:ascii="Times New Roman" w:hAnsi="Times New Roman" w:cs="Times New Roman"/>
          <w:b/>
          <w:bCs/>
          <w:sz w:val="28"/>
          <w:szCs w:val="28"/>
        </w:rPr>
        <w:t>Community Teaching Project</w:t>
      </w:r>
      <w:r>
        <w:rPr>
          <w:rFonts w:ascii="Times New Roman" w:hAnsi="Times New Roman" w:cs="Times New Roman"/>
          <w:b/>
          <w:bCs/>
          <w:sz w:val="28"/>
          <w:szCs w:val="28"/>
        </w:rPr>
        <w:t xml:space="preserve"> -</w:t>
      </w:r>
      <w:r w:rsidR="00B92C96" w:rsidRPr="005F1771">
        <w:rPr>
          <w:rFonts w:ascii="Times New Roman" w:hAnsi="Times New Roman" w:cs="Times New Roman"/>
          <w:b/>
          <w:bCs/>
          <w:sz w:val="28"/>
          <w:szCs w:val="28"/>
        </w:rPr>
        <w:t xml:space="preserve"> Part 3</w:t>
      </w:r>
      <w:r w:rsidR="00117A66" w:rsidRPr="005F1771">
        <w:rPr>
          <w:rFonts w:ascii="Times New Roman" w:hAnsi="Times New Roman" w:cs="Times New Roman"/>
          <w:b/>
          <w:bCs/>
          <w:sz w:val="28"/>
          <w:szCs w:val="28"/>
        </w:rPr>
        <w:t xml:space="preserve"> </w:t>
      </w:r>
    </w:p>
    <w:p w14:paraId="079ED82C" w14:textId="1781B536" w:rsidR="00117A66" w:rsidRPr="00D52F98" w:rsidRDefault="00117A66" w:rsidP="00117A66">
      <w:pPr>
        <w:rPr>
          <w:rFonts w:ascii="Times New Roman" w:hAnsi="Times New Roman" w:cs="Times New Roman"/>
          <w:sz w:val="24"/>
          <w:szCs w:val="24"/>
        </w:rPr>
      </w:pPr>
      <w:r w:rsidRPr="00D52F98">
        <w:rPr>
          <w:rFonts w:ascii="Times New Roman" w:hAnsi="Times New Roman" w:cs="Times New Roman"/>
          <w:sz w:val="24"/>
          <w:szCs w:val="24"/>
        </w:rPr>
        <w:t>Please complete th</w:t>
      </w:r>
      <w:r w:rsidR="00A725A0">
        <w:rPr>
          <w:rFonts w:ascii="Times New Roman" w:hAnsi="Times New Roman" w:cs="Times New Roman"/>
          <w:sz w:val="24"/>
          <w:szCs w:val="24"/>
        </w:rPr>
        <w:t>is t</w:t>
      </w:r>
      <w:r w:rsidR="00CB0C5A" w:rsidRPr="00D52F98">
        <w:rPr>
          <w:rFonts w:ascii="Times New Roman" w:hAnsi="Times New Roman" w:cs="Times New Roman"/>
          <w:sz w:val="24"/>
          <w:szCs w:val="24"/>
        </w:rPr>
        <w:t xml:space="preserve">eaching </w:t>
      </w:r>
      <w:r w:rsidR="00A725A0">
        <w:rPr>
          <w:rFonts w:ascii="Times New Roman" w:hAnsi="Times New Roman" w:cs="Times New Roman"/>
          <w:sz w:val="24"/>
          <w:szCs w:val="24"/>
        </w:rPr>
        <w:t>p</w:t>
      </w:r>
      <w:r w:rsidR="00CB0C5A" w:rsidRPr="00D52F98">
        <w:rPr>
          <w:rFonts w:ascii="Times New Roman" w:hAnsi="Times New Roman" w:cs="Times New Roman"/>
          <w:sz w:val="24"/>
          <w:szCs w:val="24"/>
        </w:rPr>
        <w:t xml:space="preserve">lan </w:t>
      </w:r>
      <w:r w:rsidR="00A725A0">
        <w:rPr>
          <w:rFonts w:ascii="Times New Roman" w:hAnsi="Times New Roman" w:cs="Times New Roman"/>
          <w:sz w:val="24"/>
          <w:szCs w:val="24"/>
        </w:rPr>
        <w:t>d</w:t>
      </w:r>
      <w:r w:rsidR="00CB0C5A" w:rsidRPr="00D52F98">
        <w:rPr>
          <w:rFonts w:ascii="Times New Roman" w:hAnsi="Times New Roman" w:cs="Times New Roman"/>
          <w:sz w:val="24"/>
          <w:szCs w:val="24"/>
        </w:rPr>
        <w:t>evelopment</w:t>
      </w:r>
      <w:r w:rsidRPr="00D52F98">
        <w:rPr>
          <w:rFonts w:ascii="Times New Roman" w:hAnsi="Times New Roman" w:cs="Times New Roman"/>
          <w:sz w:val="24"/>
          <w:szCs w:val="24"/>
        </w:rPr>
        <w:t xml:space="preserve"> </w:t>
      </w:r>
      <w:r w:rsidR="00A725A0">
        <w:rPr>
          <w:rFonts w:ascii="Times New Roman" w:hAnsi="Times New Roman" w:cs="Times New Roman"/>
          <w:sz w:val="24"/>
          <w:szCs w:val="24"/>
        </w:rPr>
        <w:t xml:space="preserve">template </w:t>
      </w:r>
      <w:r w:rsidR="00B35906" w:rsidRPr="00D52F98">
        <w:rPr>
          <w:rFonts w:ascii="Times New Roman" w:hAnsi="Times New Roman" w:cs="Times New Roman"/>
          <w:sz w:val="24"/>
          <w:szCs w:val="24"/>
        </w:rPr>
        <w:t xml:space="preserve">for your </w:t>
      </w:r>
      <w:r w:rsidRPr="00D52F98">
        <w:rPr>
          <w:rFonts w:ascii="Times New Roman" w:hAnsi="Times New Roman" w:cs="Times New Roman"/>
          <w:sz w:val="24"/>
          <w:szCs w:val="24"/>
        </w:rPr>
        <w:t xml:space="preserve">Community Teaching Project. </w:t>
      </w:r>
      <w:r w:rsidR="00A725A0" w:rsidRPr="00A725A0">
        <w:rPr>
          <w:rFonts w:ascii="Times New Roman" w:hAnsi="Times New Roman" w:cs="Times New Roman"/>
          <w:sz w:val="24"/>
          <w:szCs w:val="24"/>
        </w:rPr>
        <w:t>Please review and incorporate the feedback provided from the "Community Teaching Project - Part 1" template in Topic 1.</w:t>
      </w:r>
    </w:p>
    <w:p w14:paraId="2CD3D3B8" w14:textId="0BA2B304" w:rsidR="008813F5" w:rsidRPr="00D52F98" w:rsidRDefault="001C3731" w:rsidP="005F1771">
      <w:pPr>
        <w:spacing w:before="240" w:after="120"/>
        <w:rPr>
          <w:rFonts w:ascii="Times New Roman" w:hAnsi="Times New Roman" w:cs="Times New Roman"/>
          <w:b/>
          <w:bCs/>
          <w:sz w:val="24"/>
          <w:szCs w:val="24"/>
        </w:rPr>
      </w:pPr>
      <w:r>
        <w:rPr>
          <w:rFonts w:ascii="Times New Roman" w:hAnsi="Times New Roman" w:cs="Times New Roman"/>
          <w:b/>
          <w:bCs/>
          <w:sz w:val="24"/>
          <w:szCs w:val="24"/>
        </w:rPr>
        <w:t xml:space="preserve">Section 1: </w:t>
      </w:r>
      <w:r w:rsidR="008813F5" w:rsidRPr="00D52F98">
        <w:rPr>
          <w:rFonts w:ascii="Times New Roman" w:hAnsi="Times New Roman" w:cs="Times New Roman"/>
          <w:b/>
          <w:bCs/>
          <w:sz w:val="24"/>
          <w:szCs w:val="24"/>
        </w:rPr>
        <w:t>Topic and Learning Outcome</w:t>
      </w:r>
    </w:p>
    <w:tbl>
      <w:tblPr>
        <w:tblStyle w:val="TableGrid"/>
        <w:tblW w:w="0" w:type="auto"/>
        <w:tblLook w:val="04A0" w:firstRow="1" w:lastRow="0" w:firstColumn="1" w:lastColumn="0" w:noHBand="0" w:noVBand="1"/>
      </w:tblPr>
      <w:tblGrid>
        <w:gridCol w:w="9350"/>
      </w:tblGrid>
      <w:tr w:rsidR="00117A66" w:rsidRPr="00D52F98" w14:paraId="6EC9D528" w14:textId="77777777" w:rsidTr="005F1771">
        <w:trPr>
          <w:trHeight w:val="422"/>
        </w:trPr>
        <w:tc>
          <w:tcPr>
            <w:tcW w:w="9350" w:type="dxa"/>
            <w:shd w:val="clear" w:color="auto" w:fill="F2F2F2" w:themeFill="background1" w:themeFillShade="F2"/>
          </w:tcPr>
          <w:p w14:paraId="6AC04FFF" w14:textId="19159E67" w:rsidR="00117A66" w:rsidRPr="00D52F98" w:rsidRDefault="00117A66" w:rsidP="005F1771">
            <w:pPr>
              <w:keepNext/>
              <w:rPr>
                <w:rFonts w:ascii="Times New Roman" w:hAnsi="Times New Roman" w:cs="Times New Roman"/>
                <w:b/>
                <w:bCs/>
                <w:sz w:val="24"/>
                <w:szCs w:val="24"/>
              </w:rPr>
            </w:pPr>
            <w:r w:rsidRPr="00D52F98">
              <w:rPr>
                <w:rFonts w:ascii="Times New Roman" w:hAnsi="Times New Roman" w:cs="Times New Roman"/>
                <w:b/>
                <w:bCs/>
                <w:sz w:val="24"/>
                <w:szCs w:val="24"/>
              </w:rPr>
              <w:t>Name (GCU Student)</w:t>
            </w:r>
          </w:p>
        </w:tc>
      </w:tr>
      <w:tr w:rsidR="002961F4" w:rsidRPr="00D52F98" w14:paraId="1B16ED0A" w14:textId="77777777" w:rsidTr="005F1771">
        <w:trPr>
          <w:trHeight w:val="432"/>
        </w:trPr>
        <w:tc>
          <w:tcPr>
            <w:tcW w:w="9350" w:type="dxa"/>
          </w:tcPr>
          <w:p w14:paraId="4C8B67B8" w14:textId="38ECB209" w:rsidR="002961F4" w:rsidRPr="00D52F98" w:rsidRDefault="002961F4" w:rsidP="00117A66">
            <w:pPr>
              <w:rPr>
                <w:rFonts w:ascii="Times New Roman" w:hAnsi="Times New Roman" w:cs="Times New Roman"/>
                <w:b/>
                <w:bCs/>
                <w:sz w:val="24"/>
                <w:szCs w:val="24"/>
              </w:rPr>
            </w:pPr>
          </w:p>
        </w:tc>
      </w:tr>
      <w:tr w:rsidR="00117A66" w:rsidRPr="00D52F98" w14:paraId="00C30C95" w14:textId="77777777" w:rsidTr="005F1771">
        <w:trPr>
          <w:trHeight w:val="720"/>
        </w:trPr>
        <w:tc>
          <w:tcPr>
            <w:tcW w:w="9350" w:type="dxa"/>
            <w:shd w:val="clear" w:color="auto" w:fill="F2F2F2" w:themeFill="background1" w:themeFillShade="F2"/>
          </w:tcPr>
          <w:p w14:paraId="1CBCD95C" w14:textId="3EF6B211" w:rsidR="002961F4" w:rsidRPr="00D52F98" w:rsidRDefault="00117A66" w:rsidP="005F1771">
            <w:pPr>
              <w:keepNext/>
              <w:rPr>
                <w:rFonts w:ascii="Times New Roman" w:hAnsi="Times New Roman" w:cs="Times New Roman"/>
                <w:sz w:val="24"/>
                <w:szCs w:val="24"/>
              </w:rPr>
            </w:pPr>
            <w:r w:rsidRPr="00D52F98">
              <w:rPr>
                <w:rFonts w:ascii="Times New Roman" w:hAnsi="Times New Roman" w:cs="Times New Roman"/>
                <w:b/>
                <w:bCs/>
                <w:sz w:val="24"/>
                <w:szCs w:val="24"/>
              </w:rPr>
              <w:t>Topic:</w:t>
            </w:r>
          </w:p>
          <w:p w14:paraId="2A7FB803" w14:textId="0B1E0186" w:rsidR="002961F4" w:rsidRPr="00D52F98" w:rsidRDefault="00117A66" w:rsidP="005F1771">
            <w:pPr>
              <w:pStyle w:val="ListParagraph"/>
              <w:keepNext/>
              <w:numPr>
                <w:ilvl w:val="0"/>
                <w:numId w:val="13"/>
              </w:numPr>
              <w:rPr>
                <w:rFonts w:ascii="Times New Roman" w:hAnsi="Times New Roman" w:cs="Times New Roman"/>
                <w:sz w:val="24"/>
                <w:szCs w:val="24"/>
              </w:rPr>
            </w:pPr>
            <w:r w:rsidRPr="00D52F98">
              <w:rPr>
                <w:rFonts w:ascii="Times New Roman" w:hAnsi="Times New Roman" w:cs="Times New Roman"/>
                <w:sz w:val="24"/>
                <w:szCs w:val="24"/>
              </w:rPr>
              <w:t xml:space="preserve">Provide a brief description of your education topic that was identified in </w:t>
            </w:r>
            <w:r w:rsidR="00A725A0">
              <w:rPr>
                <w:rFonts w:ascii="Times New Roman" w:hAnsi="Times New Roman" w:cs="Times New Roman"/>
                <w:sz w:val="24"/>
                <w:szCs w:val="24"/>
              </w:rPr>
              <w:t>Part</w:t>
            </w:r>
            <w:r w:rsidRPr="00D52F98">
              <w:rPr>
                <w:rFonts w:ascii="Times New Roman" w:hAnsi="Times New Roman" w:cs="Times New Roman"/>
                <w:sz w:val="24"/>
                <w:szCs w:val="24"/>
              </w:rPr>
              <w:t xml:space="preserve"> 1.</w:t>
            </w:r>
          </w:p>
        </w:tc>
      </w:tr>
      <w:tr w:rsidR="002961F4" w:rsidRPr="00D52F98" w14:paraId="5B5273CE" w14:textId="77777777" w:rsidTr="005F1771">
        <w:trPr>
          <w:trHeight w:val="1440"/>
        </w:trPr>
        <w:tc>
          <w:tcPr>
            <w:tcW w:w="9350" w:type="dxa"/>
          </w:tcPr>
          <w:p w14:paraId="12F4FB1E" w14:textId="3005EDCD" w:rsidR="002961F4" w:rsidRPr="00D52F98" w:rsidRDefault="002961F4" w:rsidP="00117A66">
            <w:pPr>
              <w:rPr>
                <w:rFonts w:ascii="Times New Roman" w:hAnsi="Times New Roman" w:cs="Times New Roman"/>
                <w:b/>
                <w:bCs/>
                <w:sz w:val="24"/>
                <w:szCs w:val="24"/>
              </w:rPr>
            </w:pPr>
          </w:p>
        </w:tc>
      </w:tr>
      <w:tr w:rsidR="00117A66" w:rsidRPr="00D52F98" w14:paraId="471A0098" w14:textId="77777777" w:rsidTr="005F1771">
        <w:trPr>
          <w:trHeight w:val="432"/>
        </w:trPr>
        <w:tc>
          <w:tcPr>
            <w:tcW w:w="9350" w:type="dxa"/>
            <w:shd w:val="clear" w:color="auto" w:fill="F2F2F2" w:themeFill="background1" w:themeFillShade="F2"/>
          </w:tcPr>
          <w:p w14:paraId="7421933A" w14:textId="29B434E9" w:rsidR="00117A66" w:rsidRPr="00D52F98" w:rsidRDefault="00117A66" w:rsidP="005F1771">
            <w:pPr>
              <w:keepNext/>
              <w:rPr>
                <w:rFonts w:ascii="Times New Roman" w:hAnsi="Times New Roman" w:cs="Times New Roman"/>
                <w:b/>
                <w:bCs/>
                <w:sz w:val="24"/>
                <w:szCs w:val="24"/>
              </w:rPr>
            </w:pPr>
            <w:r w:rsidRPr="00D52F98">
              <w:rPr>
                <w:rFonts w:ascii="Times New Roman" w:hAnsi="Times New Roman" w:cs="Times New Roman"/>
                <w:b/>
                <w:bCs/>
                <w:sz w:val="24"/>
                <w:szCs w:val="24"/>
              </w:rPr>
              <w:t>Teaching/Learning Outcome Goal</w:t>
            </w:r>
          </w:p>
        </w:tc>
      </w:tr>
      <w:tr w:rsidR="002961F4" w:rsidRPr="00D52F98" w14:paraId="6851345B" w14:textId="77777777" w:rsidTr="005F1771">
        <w:trPr>
          <w:trHeight w:val="1440"/>
        </w:trPr>
        <w:tc>
          <w:tcPr>
            <w:tcW w:w="9350" w:type="dxa"/>
          </w:tcPr>
          <w:p w14:paraId="59B0A25A" w14:textId="477EB5E6" w:rsidR="002961F4" w:rsidRPr="00D52F98" w:rsidRDefault="002961F4" w:rsidP="00117A66">
            <w:pPr>
              <w:rPr>
                <w:rFonts w:ascii="Times New Roman" w:hAnsi="Times New Roman" w:cs="Times New Roman"/>
                <w:b/>
                <w:bCs/>
                <w:sz w:val="24"/>
                <w:szCs w:val="24"/>
              </w:rPr>
            </w:pPr>
          </w:p>
        </w:tc>
      </w:tr>
    </w:tbl>
    <w:p w14:paraId="38247052" w14:textId="2080DE23" w:rsidR="008813F5" w:rsidRPr="00D52F98" w:rsidRDefault="001C3731" w:rsidP="005F1771">
      <w:pPr>
        <w:spacing w:before="240" w:after="120"/>
        <w:rPr>
          <w:rFonts w:ascii="Times New Roman" w:hAnsi="Times New Roman" w:cs="Times New Roman"/>
          <w:b/>
          <w:bCs/>
          <w:sz w:val="24"/>
          <w:szCs w:val="24"/>
        </w:rPr>
      </w:pPr>
      <w:r>
        <w:rPr>
          <w:rFonts w:ascii="Times New Roman" w:hAnsi="Times New Roman" w:cs="Times New Roman"/>
          <w:b/>
          <w:bCs/>
          <w:sz w:val="24"/>
          <w:szCs w:val="24"/>
        </w:rPr>
        <w:t xml:space="preserve">Section 2: </w:t>
      </w:r>
      <w:r w:rsidR="00390D02">
        <w:rPr>
          <w:rFonts w:ascii="Times New Roman" w:hAnsi="Times New Roman" w:cs="Times New Roman"/>
          <w:b/>
          <w:bCs/>
          <w:sz w:val="24"/>
          <w:szCs w:val="24"/>
        </w:rPr>
        <w:t xml:space="preserve">Learning Assessment and Preparation </w:t>
      </w:r>
    </w:p>
    <w:tbl>
      <w:tblPr>
        <w:tblStyle w:val="TableGrid"/>
        <w:tblW w:w="0" w:type="auto"/>
        <w:tblLook w:val="04A0" w:firstRow="1" w:lastRow="0" w:firstColumn="1" w:lastColumn="0" w:noHBand="0" w:noVBand="1"/>
      </w:tblPr>
      <w:tblGrid>
        <w:gridCol w:w="9350"/>
      </w:tblGrid>
      <w:tr w:rsidR="008813F5" w:rsidRPr="00D52F98" w14:paraId="0802670F" w14:textId="77777777" w:rsidTr="005F1771">
        <w:trPr>
          <w:trHeight w:val="1296"/>
        </w:trPr>
        <w:tc>
          <w:tcPr>
            <w:tcW w:w="9350" w:type="dxa"/>
            <w:shd w:val="clear" w:color="auto" w:fill="F2F2F2" w:themeFill="background1" w:themeFillShade="F2"/>
          </w:tcPr>
          <w:p w14:paraId="58880C3D" w14:textId="265CB97F" w:rsidR="002961F4" w:rsidRPr="00D52F98" w:rsidRDefault="008813F5" w:rsidP="005F1771">
            <w:pPr>
              <w:keepNext/>
              <w:rPr>
                <w:rFonts w:ascii="Times New Roman" w:hAnsi="Times New Roman" w:cs="Times New Roman"/>
                <w:sz w:val="24"/>
                <w:szCs w:val="24"/>
              </w:rPr>
            </w:pPr>
            <w:r w:rsidRPr="00D52F98">
              <w:rPr>
                <w:rFonts w:ascii="Times New Roman" w:hAnsi="Times New Roman" w:cs="Times New Roman"/>
                <w:b/>
                <w:bCs/>
                <w:sz w:val="24"/>
                <w:szCs w:val="24"/>
              </w:rPr>
              <w:t>Readiness for Learning</w:t>
            </w:r>
            <w:r w:rsidRPr="00D52F98">
              <w:rPr>
                <w:rFonts w:ascii="Times New Roman" w:hAnsi="Times New Roman" w:cs="Times New Roman"/>
                <w:sz w:val="24"/>
                <w:szCs w:val="24"/>
              </w:rPr>
              <w:t>:</w:t>
            </w:r>
          </w:p>
          <w:p w14:paraId="6A5CDE92" w14:textId="1897D0BE" w:rsidR="002961F4" w:rsidRPr="00D52F98" w:rsidRDefault="008813F5" w:rsidP="005F1771">
            <w:pPr>
              <w:pStyle w:val="ListParagraph"/>
              <w:keepNext/>
              <w:numPr>
                <w:ilvl w:val="0"/>
                <w:numId w:val="13"/>
              </w:numPr>
              <w:rPr>
                <w:rFonts w:ascii="Times New Roman" w:hAnsi="Times New Roman" w:cs="Times New Roman"/>
                <w:sz w:val="24"/>
                <w:szCs w:val="24"/>
              </w:rPr>
            </w:pPr>
            <w:r w:rsidRPr="00D52F98">
              <w:rPr>
                <w:rFonts w:ascii="Times New Roman" w:hAnsi="Times New Roman" w:cs="Times New Roman"/>
                <w:sz w:val="24"/>
                <w:szCs w:val="24"/>
              </w:rPr>
              <w:t xml:space="preserve">Identify </w:t>
            </w:r>
            <w:r w:rsidR="00D52F98">
              <w:rPr>
                <w:rFonts w:ascii="Times New Roman" w:hAnsi="Times New Roman" w:cs="Times New Roman"/>
                <w:sz w:val="24"/>
                <w:szCs w:val="24"/>
              </w:rPr>
              <w:t>at least two</w:t>
            </w:r>
            <w:r w:rsidRPr="00D52F98">
              <w:rPr>
                <w:rFonts w:ascii="Times New Roman" w:hAnsi="Times New Roman" w:cs="Times New Roman"/>
                <w:sz w:val="24"/>
                <w:szCs w:val="24"/>
              </w:rPr>
              <w:t xml:space="preserve"> factors that would indicate the readiness to learn for the target aggregate. </w:t>
            </w:r>
          </w:p>
          <w:p w14:paraId="74E172EA" w14:textId="21BE4773" w:rsidR="008813F5" w:rsidRPr="00D52F98" w:rsidRDefault="00F727A7" w:rsidP="005F1771">
            <w:pPr>
              <w:pStyle w:val="ListParagraph"/>
              <w:keepNext/>
              <w:numPr>
                <w:ilvl w:val="0"/>
                <w:numId w:val="13"/>
              </w:numPr>
              <w:rPr>
                <w:rFonts w:ascii="Times New Roman" w:hAnsi="Times New Roman" w:cs="Times New Roman"/>
                <w:b/>
                <w:bCs/>
                <w:sz w:val="24"/>
                <w:szCs w:val="24"/>
              </w:rPr>
            </w:pPr>
            <w:r w:rsidRPr="00D52F98">
              <w:rPr>
                <w:rFonts w:ascii="Times New Roman" w:hAnsi="Times New Roman" w:cs="Times New Roman"/>
                <w:sz w:val="24"/>
                <w:szCs w:val="24"/>
              </w:rPr>
              <w:t xml:space="preserve">Evaluate </w:t>
            </w:r>
            <w:r w:rsidR="008813F5" w:rsidRPr="00D52F98">
              <w:rPr>
                <w:rFonts w:ascii="Times New Roman" w:hAnsi="Times New Roman" w:cs="Times New Roman"/>
                <w:sz w:val="24"/>
                <w:szCs w:val="24"/>
              </w:rPr>
              <w:t>emotional and experiential readiness to learn.</w:t>
            </w:r>
          </w:p>
        </w:tc>
      </w:tr>
      <w:tr w:rsidR="002961F4" w:rsidRPr="00D52F98" w14:paraId="4A170A73" w14:textId="77777777" w:rsidTr="005F1771">
        <w:trPr>
          <w:trHeight w:val="1440"/>
        </w:trPr>
        <w:tc>
          <w:tcPr>
            <w:tcW w:w="9350" w:type="dxa"/>
          </w:tcPr>
          <w:p w14:paraId="238540E3" w14:textId="24BEB579" w:rsidR="002961F4" w:rsidRPr="00D52F98" w:rsidRDefault="002961F4" w:rsidP="00A725A0">
            <w:pPr>
              <w:rPr>
                <w:rFonts w:ascii="Times New Roman" w:hAnsi="Times New Roman" w:cs="Times New Roman"/>
                <w:b/>
                <w:bCs/>
                <w:sz w:val="24"/>
                <w:szCs w:val="24"/>
              </w:rPr>
            </w:pPr>
          </w:p>
        </w:tc>
      </w:tr>
      <w:tr w:rsidR="008813F5" w:rsidRPr="00D52F98" w14:paraId="1DDABED5" w14:textId="77777777" w:rsidTr="005F1771">
        <w:trPr>
          <w:trHeight w:val="1008"/>
        </w:trPr>
        <w:tc>
          <w:tcPr>
            <w:tcW w:w="9350" w:type="dxa"/>
            <w:shd w:val="clear" w:color="auto" w:fill="F2F2F2" w:themeFill="background1" w:themeFillShade="F2"/>
          </w:tcPr>
          <w:p w14:paraId="316F2EDC" w14:textId="6408BCEC" w:rsidR="002961F4" w:rsidRPr="00D52F98" w:rsidRDefault="008813F5" w:rsidP="005F1771">
            <w:pPr>
              <w:keepNext/>
              <w:rPr>
                <w:rFonts w:ascii="Times New Roman" w:hAnsi="Times New Roman" w:cs="Times New Roman"/>
                <w:b/>
                <w:bCs/>
                <w:sz w:val="24"/>
                <w:szCs w:val="24"/>
              </w:rPr>
            </w:pPr>
            <w:r w:rsidRPr="00D52F98">
              <w:rPr>
                <w:rFonts w:ascii="Times New Roman" w:hAnsi="Times New Roman" w:cs="Times New Roman"/>
                <w:b/>
                <w:bCs/>
                <w:sz w:val="24"/>
                <w:szCs w:val="24"/>
              </w:rPr>
              <w:lastRenderedPageBreak/>
              <w:t>Learning Theory:</w:t>
            </w:r>
          </w:p>
          <w:p w14:paraId="1C16CD65" w14:textId="77777777" w:rsidR="002961F4" w:rsidRPr="00D52F98" w:rsidRDefault="008813F5" w:rsidP="005F1771">
            <w:pPr>
              <w:pStyle w:val="ListParagraph"/>
              <w:keepNext/>
              <w:numPr>
                <w:ilvl w:val="0"/>
                <w:numId w:val="14"/>
              </w:numPr>
              <w:rPr>
                <w:rFonts w:ascii="Times New Roman" w:hAnsi="Times New Roman" w:cs="Times New Roman"/>
                <w:b/>
                <w:bCs/>
                <w:sz w:val="24"/>
                <w:szCs w:val="24"/>
              </w:rPr>
            </w:pPr>
            <w:r w:rsidRPr="00D52F98">
              <w:rPr>
                <w:rFonts w:ascii="Times New Roman" w:hAnsi="Times New Roman" w:cs="Times New Roman"/>
                <w:sz w:val="24"/>
                <w:szCs w:val="24"/>
              </w:rPr>
              <w:t xml:space="preserve">Select a learning theory for your presentation. </w:t>
            </w:r>
          </w:p>
          <w:p w14:paraId="3F398CC9" w14:textId="466902D3" w:rsidR="002961F4" w:rsidRPr="005F1771" w:rsidRDefault="008813F5" w:rsidP="005F1771">
            <w:pPr>
              <w:pStyle w:val="ListParagraph"/>
              <w:keepNext/>
              <w:numPr>
                <w:ilvl w:val="0"/>
                <w:numId w:val="14"/>
              </w:numPr>
              <w:rPr>
                <w:rFonts w:ascii="Times New Roman" w:hAnsi="Times New Roman" w:cs="Times New Roman"/>
                <w:b/>
                <w:bCs/>
                <w:sz w:val="24"/>
                <w:szCs w:val="24"/>
              </w:rPr>
            </w:pPr>
            <w:r w:rsidRPr="00D52F98">
              <w:rPr>
                <w:rFonts w:ascii="Times New Roman" w:hAnsi="Times New Roman" w:cs="Times New Roman"/>
                <w:sz w:val="24"/>
                <w:szCs w:val="24"/>
              </w:rPr>
              <w:t xml:space="preserve">Explain how this theory will be applied. </w:t>
            </w:r>
          </w:p>
        </w:tc>
      </w:tr>
      <w:tr w:rsidR="002961F4" w:rsidRPr="00D52F98" w14:paraId="2B4056CD" w14:textId="77777777" w:rsidTr="005F1771">
        <w:trPr>
          <w:trHeight w:val="1440"/>
        </w:trPr>
        <w:tc>
          <w:tcPr>
            <w:tcW w:w="9350" w:type="dxa"/>
          </w:tcPr>
          <w:p w14:paraId="7DCC8CBE" w14:textId="75ADB0DD" w:rsidR="002961F4" w:rsidRPr="00D52F98" w:rsidRDefault="002961F4" w:rsidP="008813F5">
            <w:pPr>
              <w:rPr>
                <w:rFonts w:ascii="Times New Roman" w:hAnsi="Times New Roman" w:cs="Times New Roman"/>
                <w:b/>
                <w:bCs/>
                <w:sz w:val="24"/>
                <w:szCs w:val="24"/>
              </w:rPr>
            </w:pPr>
          </w:p>
        </w:tc>
      </w:tr>
    </w:tbl>
    <w:p w14:paraId="6A8958FF" w14:textId="1F9E160C" w:rsidR="00390D02" w:rsidRPr="00D52F98" w:rsidRDefault="001C3731" w:rsidP="005F1771">
      <w:pPr>
        <w:spacing w:before="240" w:after="120"/>
        <w:rPr>
          <w:rFonts w:ascii="Times New Roman" w:hAnsi="Times New Roman" w:cs="Times New Roman"/>
          <w:b/>
          <w:bCs/>
          <w:sz w:val="24"/>
          <w:szCs w:val="24"/>
        </w:rPr>
      </w:pPr>
      <w:r>
        <w:rPr>
          <w:rFonts w:ascii="Times New Roman" w:hAnsi="Times New Roman" w:cs="Times New Roman"/>
          <w:b/>
          <w:bCs/>
          <w:sz w:val="24"/>
          <w:szCs w:val="24"/>
        </w:rPr>
        <w:t xml:space="preserve">Section 3: </w:t>
      </w:r>
      <w:r w:rsidR="00390D02">
        <w:rPr>
          <w:rFonts w:ascii="Times New Roman" w:hAnsi="Times New Roman" w:cs="Times New Roman"/>
          <w:b/>
          <w:bCs/>
          <w:sz w:val="24"/>
          <w:szCs w:val="24"/>
        </w:rPr>
        <w:t>Teaching Plan</w:t>
      </w:r>
    </w:p>
    <w:tbl>
      <w:tblPr>
        <w:tblStyle w:val="TableGrid"/>
        <w:tblW w:w="0" w:type="auto"/>
        <w:tblLook w:val="04A0" w:firstRow="1" w:lastRow="0" w:firstColumn="1" w:lastColumn="0" w:noHBand="0" w:noVBand="1"/>
      </w:tblPr>
      <w:tblGrid>
        <w:gridCol w:w="3116"/>
        <w:gridCol w:w="3117"/>
        <w:gridCol w:w="3117"/>
      </w:tblGrid>
      <w:tr w:rsidR="003F3218" w:rsidRPr="00D52F98" w14:paraId="0C672F1E" w14:textId="77777777" w:rsidTr="005F1771">
        <w:trPr>
          <w:trHeight w:val="1008"/>
        </w:trPr>
        <w:tc>
          <w:tcPr>
            <w:tcW w:w="9350" w:type="dxa"/>
            <w:gridSpan w:val="3"/>
            <w:shd w:val="clear" w:color="auto" w:fill="F2F2F2" w:themeFill="background1" w:themeFillShade="F2"/>
          </w:tcPr>
          <w:p w14:paraId="2236D970" w14:textId="77777777" w:rsidR="00504D70" w:rsidRPr="00D52F98" w:rsidRDefault="003F3218" w:rsidP="005F1771">
            <w:pPr>
              <w:keepNext/>
              <w:rPr>
                <w:rFonts w:ascii="Times New Roman" w:hAnsi="Times New Roman" w:cs="Times New Roman"/>
                <w:b/>
                <w:bCs/>
                <w:sz w:val="24"/>
                <w:szCs w:val="24"/>
              </w:rPr>
            </w:pPr>
            <w:r w:rsidRPr="00D52F98">
              <w:rPr>
                <w:rFonts w:ascii="Times New Roman" w:hAnsi="Times New Roman" w:cs="Times New Roman"/>
                <w:b/>
                <w:bCs/>
                <w:sz w:val="24"/>
                <w:szCs w:val="24"/>
              </w:rPr>
              <w:t>Behavioral Learning Objectives, Teaching Content, and Learning Activities</w:t>
            </w:r>
          </w:p>
          <w:p w14:paraId="3CF13410" w14:textId="7DE0FFAF" w:rsidR="00504D70" w:rsidRPr="00D52F98" w:rsidRDefault="00A725A0" w:rsidP="005F1771">
            <w:pPr>
              <w:pStyle w:val="ListParagraph"/>
              <w:keepNext/>
              <w:numPr>
                <w:ilvl w:val="0"/>
                <w:numId w:val="22"/>
              </w:numPr>
              <w:rPr>
                <w:rFonts w:ascii="Times New Roman" w:hAnsi="Times New Roman" w:cs="Times New Roman"/>
                <w:b/>
                <w:bCs/>
                <w:sz w:val="24"/>
                <w:szCs w:val="24"/>
              </w:rPr>
            </w:pPr>
            <w:r w:rsidRPr="00504D70">
              <w:rPr>
                <w:rFonts w:ascii="Times New Roman" w:hAnsi="Times New Roman" w:cs="Times New Roman"/>
                <w:sz w:val="24"/>
                <w:szCs w:val="24"/>
              </w:rPr>
              <w:t>Develop the behavioral learning objectives for your teaching content and learning activities</w:t>
            </w:r>
            <w:r w:rsidR="003F3218" w:rsidRPr="00504D70">
              <w:rPr>
                <w:rFonts w:ascii="Times New Roman" w:hAnsi="Times New Roman" w:cs="Times New Roman"/>
                <w:sz w:val="24"/>
                <w:szCs w:val="24"/>
              </w:rPr>
              <w:t xml:space="preserve">. </w:t>
            </w:r>
          </w:p>
        </w:tc>
      </w:tr>
      <w:tr w:rsidR="00A723FF" w:rsidRPr="00D52F98" w14:paraId="3EF15F1C" w14:textId="77777777" w:rsidTr="005F1771">
        <w:tc>
          <w:tcPr>
            <w:tcW w:w="3116" w:type="dxa"/>
            <w:shd w:val="clear" w:color="auto" w:fill="F2F2F2" w:themeFill="background1" w:themeFillShade="F2"/>
          </w:tcPr>
          <w:p w14:paraId="69DC27CC" w14:textId="77777777" w:rsidR="003F3218" w:rsidRPr="00D52F98" w:rsidRDefault="00A723FF" w:rsidP="005F1771">
            <w:pPr>
              <w:keepNext/>
              <w:rPr>
                <w:rFonts w:ascii="Times New Roman" w:hAnsi="Times New Roman" w:cs="Times New Roman"/>
                <w:b/>
                <w:bCs/>
                <w:sz w:val="24"/>
                <w:szCs w:val="24"/>
              </w:rPr>
            </w:pPr>
            <w:r w:rsidRPr="00D52F98">
              <w:rPr>
                <w:rFonts w:ascii="Times New Roman" w:hAnsi="Times New Roman" w:cs="Times New Roman"/>
                <w:b/>
                <w:bCs/>
                <w:sz w:val="24"/>
                <w:szCs w:val="24"/>
              </w:rPr>
              <w:t xml:space="preserve">Behavioral Learning Objective </w:t>
            </w:r>
          </w:p>
          <w:p w14:paraId="13295DE9" w14:textId="5393C23B" w:rsidR="00A723FF" w:rsidRPr="00D52F98" w:rsidRDefault="005B34BF" w:rsidP="005F1771">
            <w:pPr>
              <w:keepNext/>
              <w:rPr>
                <w:rFonts w:ascii="Times New Roman" w:hAnsi="Times New Roman" w:cs="Times New Roman"/>
                <w:sz w:val="24"/>
                <w:szCs w:val="24"/>
              </w:rPr>
            </w:pPr>
            <w:r w:rsidRPr="00D52F98">
              <w:rPr>
                <w:rFonts w:ascii="Times New Roman" w:hAnsi="Times New Roman" w:cs="Times New Roman"/>
                <w:sz w:val="24"/>
                <w:szCs w:val="24"/>
              </w:rPr>
              <w:t>The o</w:t>
            </w:r>
            <w:r w:rsidR="00A723FF" w:rsidRPr="00D52F98">
              <w:rPr>
                <w:rFonts w:ascii="Times New Roman" w:hAnsi="Times New Roman" w:cs="Times New Roman"/>
                <w:sz w:val="24"/>
                <w:szCs w:val="24"/>
              </w:rPr>
              <w:t>bjective</w:t>
            </w:r>
            <w:r w:rsidRPr="00D52F98">
              <w:rPr>
                <w:rFonts w:ascii="Times New Roman" w:hAnsi="Times New Roman" w:cs="Times New Roman"/>
                <w:sz w:val="24"/>
                <w:szCs w:val="24"/>
              </w:rPr>
              <w:t>s</w:t>
            </w:r>
            <w:r w:rsidR="00A723FF" w:rsidRPr="00D52F98">
              <w:rPr>
                <w:rFonts w:ascii="Times New Roman" w:hAnsi="Times New Roman" w:cs="Times New Roman"/>
                <w:sz w:val="24"/>
                <w:szCs w:val="24"/>
              </w:rPr>
              <w:t xml:space="preserve"> should be specific and measurable.</w:t>
            </w:r>
            <w:r w:rsidRPr="00D52F98">
              <w:rPr>
                <w:rFonts w:ascii="Times New Roman" w:hAnsi="Times New Roman" w:cs="Times New Roman"/>
                <w:sz w:val="24"/>
                <w:szCs w:val="24"/>
              </w:rPr>
              <w:t xml:space="preserve"> </w:t>
            </w:r>
            <w:r w:rsidR="00A723FF" w:rsidRPr="00D52F98">
              <w:rPr>
                <w:rFonts w:ascii="Times New Roman" w:hAnsi="Times New Roman" w:cs="Times New Roman"/>
                <w:sz w:val="24"/>
                <w:szCs w:val="24"/>
              </w:rPr>
              <w:t>Describe what you want your audience to learn and how they will demonstrate what they have learned.</w:t>
            </w:r>
          </w:p>
          <w:p w14:paraId="3858ED04" w14:textId="77777777" w:rsidR="00A723FF" w:rsidRPr="00D52F98" w:rsidRDefault="00A723FF" w:rsidP="005F1771">
            <w:pPr>
              <w:keepNext/>
              <w:rPr>
                <w:rFonts w:ascii="Times New Roman" w:hAnsi="Times New Roman" w:cs="Times New Roman"/>
                <w:sz w:val="24"/>
                <w:szCs w:val="24"/>
              </w:rPr>
            </w:pPr>
          </w:p>
          <w:p w14:paraId="3178815B" w14:textId="314D1816" w:rsidR="00A723FF" w:rsidRPr="00D52F98" w:rsidRDefault="00A723FF" w:rsidP="005F1771">
            <w:pPr>
              <w:keepNext/>
              <w:rPr>
                <w:rFonts w:ascii="Times New Roman" w:hAnsi="Times New Roman" w:cs="Times New Roman"/>
                <w:sz w:val="24"/>
                <w:szCs w:val="24"/>
              </w:rPr>
            </w:pPr>
            <w:r w:rsidRPr="75A4584E">
              <w:rPr>
                <w:rFonts w:ascii="Times New Roman" w:hAnsi="Times New Roman" w:cs="Times New Roman"/>
                <w:sz w:val="24"/>
                <w:szCs w:val="24"/>
              </w:rPr>
              <w:t>Example:</w:t>
            </w:r>
            <w:r w:rsidR="005B34BF" w:rsidRPr="75A4584E">
              <w:rPr>
                <w:rFonts w:ascii="Times New Roman" w:hAnsi="Times New Roman" w:cs="Times New Roman"/>
                <w:sz w:val="24"/>
                <w:szCs w:val="24"/>
              </w:rPr>
              <w:t xml:space="preserve"> </w:t>
            </w:r>
            <w:r w:rsidR="00EF1092" w:rsidRPr="75A4584E">
              <w:rPr>
                <w:rFonts w:ascii="Times New Roman" w:hAnsi="Times New Roman" w:cs="Times New Roman"/>
                <w:sz w:val="24"/>
                <w:szCs w:val="24"/>
              </w:rPr>
              <w:t xml:space="preserve">Third-grade students will name one food choice for each of the five food groups on My Plate by the end of the presentation. </w:t>
            </w:r>
          </w:p>
        </w:tc>
        <w:tc>
          <w:tcPr>
            <w:tcW w:w="3117" w:type="dxa"/>
            <w:shd w:val="clear" w:color="auto" w:fill="F2F2F2" w:themeFill="background1" w:themeFillShade="F2"/>
          </w:tcPr>
          <w:p w14:paraId="74287162" w14:textId="77777777" w:rsidR="00A723FF" w:rsidRPr="00D52F98" w:rsidRDefault="00A723FF" w:rsidP="005F1771">
            <w:pPr>
              <w:keepNext/>
              <w:rPr>
                <w:rFonts w:ascii="Times New Roman" w:hAnsi="Times New Roman" w:cs="Times New Roman"/>
                <w:b/>
                <w:bCs/>
                <w:sz w:val="24"/>
                <w:szCs w:val="24"/>
              </w:rPr>
            </w:pPr>
            <w:r w:rsidRPr="00D52F98">
              <w:rPr>
                <w:rFonts w:ascii="Times New Roman" w:hAnsi="Times New Roman" w:cs="Times New Roman"/>
                <w:b/>
                <w:bCs/>
                <w:sz w:val="24"/>
                <w:szCs w:val="24"/>
              </w:rPr>
              <w:t>Teaching Content</w:t>
            </w:r>
          </w:p>
          <w:p w14:paraId="05100365" w14:textId="52FED2DE" w:rsidR="003620B5" w:rsidRPr="00D52F98" w:rsidRDefault="00A723FF" w:rsidP="005F1771">
            <w:pPr>
              <w:keepNext/>
              <w:rPr>
                <w:rFonts w:ascii="Times New Roman" w:hAnsi="Times New Roman" w:cs="Times New Roman"/>
                <w:sz w:val="24"/>
                <w:szCs w:val="24"/>
              </w:rPr>
            </w:pPr>
            <w:r w:rsidRPr="00D52F98">
              <w:rPr>
                <w:rFonts w:ascii="Times New Roman" w:hAnsi="Times New Roman" w:cs="Times New Roman"/>
                <w:sz w:val="24"/>
                <w:szCs w:val="24"/>
              </w:rPr>
              <w:t xml:space="preserve">Content to be </w:t>
            </w:r>
            <w:r w:rsidR="00A725A0">
              <w:rPr>
                <w:rFonts w:ascii="Times New Roman" w:hAnsi="Times New Roman" w:cs="Times New Roman"/>
                <w:sz w:val="24"/>
                <w:szCs w:val="24"/>
              </w:rPr>
              <w:t>t</w:t>
            </w:r>
            <w:r w:rsidRPr="00D52F98">
              <w:rPr>
                <w:rFonts w:ascii="Times New Roman" w:hAnsi="Times New Roman" w:cs="Times New Roman"/>
                <w:sz w:val="24"/>
                <w:szCs w:val="24"/>
              </w:rPr>
              <w:t>aught for the Objective</w:t>
            </w:r>
            <w:r w:rsidR="003620B5" w:rsidRPr="00D52F98">
              <w:rPr>
                <w:rFonts w:ascii="Times New Roman" w:hAnsi="Times New Roman" w:cs="Times New Roman"/>
                <w:sz w:val="24"/>
                <w:szCs w:val="24"/>
              </w:rPr>
              <w:t>s</w:t>
            </w:r>
            <w:r w:rsidR="00E903C7" w:rsidRPr="00D52F98">
              <w:rPr>
                <w:rFonts w:ascii="Times New Roman" w:hAnsi="Times New Roman" w:cs="Times New Roman"/>
                <w:sz w:val="24"/>
                <w:szCs w:val="24"/>
              </w:rPr>
              <w:t>.</w:t>
            </w:r>
          </w:p>
          <w:p w14:paraId="4F1E9761" w14:textId="77777777" w:rsidR="00A725A0" w:rsidRDefault="00A725A0" w:rsidP="005F1771">
            <w:pPr>
              <w:keepNext/>
              <w:rPr>
                <w:rFonts w:ascii="Times New Roman" w:hAnsi="Times New Roman" w:cs="Times New Roman"/>
                <w:sz w:val="24"/>
                <w:szCs w:val="24"/>
              </w:rPr>
            </w:pPr>
          </w:p>
          <w:p w14:paraId="2D9D745D" w14:textId="568BE009" w:rsidR="00A723FF" w:rsidRPr="00D52F98" w:rsidRDefault="00A723FF" w:rsidP="005F1771">
            <w:pPr>
              <w:keepNext/>
              <w:rPr>
                <w:rFonts w:ascii="Times New Roman" w:hAnsi="Times New Roman" w:cs="Times New Roman"/>
                <w:sz w:val="24"/>
                <w:szCs w:val="24"/>
              </w:rPr>
            </w:pPr>
            <w:r w:rsidRPr="00D52F98">
              <w:rPr>
                <w:rFonts w:ascii="Times New Roman" w:hAnsi="Times New Roman" w:cs="Times New Roman"/>
                <w:sz w:val="24"/>
                <w:szCs w:val="24"/>
              </w:rPr>
              <w:t>Be specific</w:t>
            </w:r>
            <w:r w:rsidR="00E903C7" w:rsidRPr="00D52F98">
              <w:rPr>
                <w:rFonts w:ascii="Times New Roman" w:hAnsi="Times New Roman" w:cs="Times New Roman"/>
                <w:sz w:val="24"/>
                <w:szCs w:val="24"/>
              </w:rPr>
              <w:t>.</w:t>
            </w:r>
            <w:r w:rsidRPr="00D52F98">
              <w:rPr>
                <w:rFonts w:ascii="Times New Roman" w:hAnsi="Times New Roman" w:cs="Times New Roman"/>
                <w:sz w:val="24"/>
                <w:szCs w:val="24"/>
              </w:rPr>
              <w:t xml:space="preserve"> </w:t>
            </w:r>
          </w:p>
          <w:p w14:paraId="05FD4734" w14:textId="77777777" w:rsidR="00A723FF" w:rsidRPr="00D52F98" w:rsidRDefault="00A723FF" w:rsidP="005F1771">
            <w:pPr>
              <w:keepNext/>
              <w:rPr>
                <w:rFonts w:ascii="Times New Roman" w:hAnsi="Times New Roman" w:cs="Times New Roman"/>
                <w:sz w:val="24"/>
                <w:szCs w:val="24"/>
              </w:rPr>
            </w:pPr>
          </w:p>
          <w:p w14:paraId="77075147" w14:textId="29222B5D" w:rsidR="00EF1092" w:rsidRPr="00D52F98" w:rsidRDefault="00A723FF" w:rsidP="005F1771">
            <w:pPr>
              <w:keepNext/>
              <w:rPr>
                <w:rFonts w:ascii="Times New Roman" w:hAnsi="Times New Roman" w:cs="Times New Roman"/>
                <w:sz w:val="24"/>
                <w:szCs w:val="24"/>
              </w:rPr>
            </w:pPr>
            <w:r w:rsidRPr="00D52F98">
              <w:rPr>
                <w:rFonts w:ascii="Times New Roman" w:hAnsi="Times New Roman" w:cs="Times New Roman"/>
                <w:sz w:val="24"/>
                <w:szCs w:val="24"/>
              </w:rPr>
              <w:t>Example:</w:t>
            </w:r>
            <w:r w:rsidR="005B34BF" w:rsidRPr="00D52F98">
              <w:rPr>
                <w:rFonts w:ascii="Times New Roman" w:hAnsi="Times New Roman" w:cs="Times New Roman"/>
                <w:sz w:val="24"/>
                <w:szCs w:val="24"/>
              </w:rPr>
              <w:t xml:space="preserve"> </w:t>
            </w:r>
            <w:r w:rsidR="00EF1092" w:rsidRPr="00D52F98">
              <w:rPr>
                <w:rFonts w:ascii="Times New Roman" w:hAnsi="Times New Roman" w:cs="Times New Roman"/>
                <w:sz w:val="24"/>
                <w:szCs w:val="24"/>
              </w:rPr>
              <w:t>My Plate has five food groups which are vegetables, fruits, grains, protein</w:t>
            </w:r>
            <w:r w:rsidR="00DF11FB" w:rsidRPr="00D52F98">
              <w:rPr>
                <w:rFonts w:ascii="Times New Roman" w:hAnsi="Times New Roman" w:cs="Times New Roman"/>
                <w:sz w:val="24"/>
                <w:szCs w:val="24"/>
              </w:rPr>
              <w:t>,</w:t>
            </w:r>
            <w:r w:rsidR="00EF1092" w:rsidRPr="00D52F98">
              <w:rPr>
                <w:rFonts w:ascii="Times New Roman" w:hAnsi="Times New Roman" w:cs="Times New Roman"/>
                <w:sz w:val="24"/>
                <w:szCs w:val="24"/>
              </w:rPr>
              <w:t xml:space="preserve"> and dairy. </w:t>
            </w:r>
          </w:p>
        </w:tc>
        <w:tc>
          <w:tcPr>
            <w:tcW w:w="3117" w:type="dxa"/>
            <w:shd w:val="clear" w:color="auto" w:fill="F2F2F2" w:themeFill="background1" w:themeFillShade="F2"/>
          </w:tcPr>
          <w:p w14:paraId="1CB71E56" w14:textId="77777777" w:rsidR="00A723FF" w:rsidRPr="00D52F98" w:rsidRDefault="00A723FF" w:rsidP="005F1771">
            <w:pPr>
              <w:keepNext/>
              <w:rPr>
                <w:rFonts w:ascii="Times New Roman" w:hAnsi="Times New Roman" w:cs="Times New Roman"/>
                <w:b/>
                <w:bCs/>
                <w:sz w:val="24"/>
                <w:szCs w:val="24"/>
              </w:rPr>
            </w:pPr>
            <w:r w:rsidRPr="00D52F98">
              <w:rPr>
                <w:rFonts w:ascii="Times New Roman" w:hAnsi="Times New Roman" w:cs="Times New Roman"/>
                <w:b/>
                <w:bCs/>
                <w:sz w:val="24"/>
                <w:szCs w:val="24"/>
              </w:rPr>
              <w:t>Learning Activities</w:t>
            </w:r>
          </w:p>
          <w:p w14:paraId="4AF40A9B" w14:textId="3F605666" w:rsidR="00A723FF" w:rsidRPr="00D52F98" w:rsidRDefault="00A723FF" w:rsidP="005F1771">
            <w:pPr>
              <w:keepNext/>
              <w:rPr>
                <w:rFonts w:ascii="Times New Roman" w:hAnsi="Times New Roman" w:cs="Times New Roman"/>
                <w:sz w:val="24"/>
                <w:szCs w:val="24"/>
              </w:rPr>
            </w:pPr>
            <w:r w:rsidRPr="00D52F98">
              <w:rPr>
                <w:rFonts w:ascii="Times New Roman" w:hAnsi="Times New Roman" w:cs="Times New Roman"/>
                <w:sz w:val="24"/>
                <w:szCs w:val="24"/>
              </w:rPr>
              <w:t xml:space="preserve">Label and </w:t>
            </w:r>
            <w:r w:rsidR="00A725A0">
              <w:rPr>
                <w:rFonts w:ascii="Times New Roman" w:hAnsi="Times New Roman" w:cs="Times New Roman"/>
                <w:sz w:val="24"/>
                <w:szCs w:val="24"/>
              </w:rPr>
              <w:t>d</w:t>
            </w:r>
            <w:r w:rsidRPr="00D52F98">
              <w:rPr>
                <w:rFonts w:ascii="Times New Roman" w:hAnsi="Times New Roman" w:cs="Times New Roman"/>
                <w:sz w:val="24"/>
                <w:szCs w:val="24"/>
              </w:rPr>
              <w:t xml:space="preserve">escribe the </w:t>
            </w:r>
            <w:r w:rsidR="00A725A0">
              <w:rPr>
                <w:rFonts w:ascii="Times New Roman" w:hAnsi="Times New Roman" w:cs="Times New Roman"/>
                <w:sz w:val="24"/>
                <w:szCs w:val="24"/>
              </w:rPr>
              <w:t>l</w:t>
            </w:r>
            <w:r w:rsidRPr="00D52F98">
              <w:rPr>
                <w:rFonts w:ascii="Times New Roman" w:hAnsi="Times New Roman" w:cs="Times New Roman"/>
                <w:sz w:val="24"/>
                <w:szCs w:val="24"/>
              </w:rPr>
              <w:t xml:space="preserve">earning </w:t>
            </w:r>
            <w:r w:rsidR="00A725A0">
              <w:rPr>
                <w:rFonts w:ascii="Times New Roman" w:hAnsi="Times New Roman" w:cs="Times New Roman"/>
                <w:sz w:val="24"/>
                <w:szCs w:val="24"/>
              </w:rPr>
              <w:t>a</w:t>
            </w:r>
            <w:r w:rsidRPr="00D52F98">
              <w:rPr>
                <w:rFonts w:ascii="Times New Roman" w:hAnsi="Times New Roman" w:cs="Times New Roman"/>
                <w:sz w:val="24"/>
                <w:szCs w:val="24"/>
              </w:rPr>
              <w:t>ctivities</w:t>
            </w:r>
            <w:r w:rsidR="00E903C7" w:rsidRPr="00D52F98">
              <w:rPr>
                <w:rFonts w:ascii="Times New Roman" w:hAnsi="Times New Roman" w:cs="Times New Roman"/>
                <w:sz w:val="24"/>
                <w:szCs w:val="24"/>
              </w:rPr>
              <w:t>.</w:t>
            </w:r>
          </w:p>
          <w:p w14:paraId="240489CB" w14:textId="77777777" w:rsidR="00A723FF" w:rsidRPr="00D52F98" w:rsidRDefault="00A723FF" w:rsidP="005F1771">
            <w:pPr>
              <w:keepNext/>
              <w:rPr>
                <w:rFonts w:ascii="Times New Roman" w:hAnsi="Times New Roman" w:cs="Times New Roman"/>
                <w:sz w:val="24"/>
                <w:szCs w:val="24"/>
              </w:rPr>
            </w:pPr>
          </w:p>
          <w:p w14:paraId="6EC60D19" w14:textId="57995097" w:rsidR="00A723FF" w:rsidRPr="00D52F98" w:rsidRDefault="00A723FF" w:rsidP="005F1771">
            <w:pPr>
              <w:keepNext/>
              <w:rPr>
                <w:rFonts w:ascii="Times New Roman" w:hAnsi="Times New Roman" w:cs="Times New Roman"/>
                <w:sz w:val="24"/>
                <w:szCs w:val="24"/>
              </w:rPr>
            </w:pPr>
            <w:r w:rsidRPr="75A4584E">
              <w:rPr>
                <w:rFonts w:ascii="Times New Roman" w:hAnsi="Times New Roman" w:cs="Times New Roman"/>
                <w:sz w:val="24"/>
                <w:szCs w:val="24"/>
              </w:rPr>
              <w:t>Example:</w:t>
            </w:r>
            <w:r w:rsidR="00E903C7" w:rsidRPr="75A4584E">
              <w:rPr>
                <w:rFonts w:ascii="Times New Roman" w:hAnsi="Times New Roman" w:cs="Times New Roman"/>
                <w:sz w:val="24"/>
                <w:szCs w:val="24"/>
              </w:rPr>
              <w:t xml:space="preserve"> </w:t>
            </w:r>
            <w:r w:rsidR="00EF1092" w:rsidRPr="75A4584E">
              <w:rPr>
                <w:rFonts w:ascii="Times New Roman" w:hAnsi="Times New Roman" w:cs="Times New Roman"/>
                <w:sz w:val="24"/>
                <w:szCs w:val="24"/>
              </w:rPr>
              <w:t>Interactive poster presentation of My Plate. After an explanation of the poster and each food category, allow students to place pictures of foods on the correct spot on the My Plate. Also, have the class analyze what a child had for lunch by putting names of foods on the poster and discussing what food group still needs to be eaten throughout day.</w:t>
            </w:r>
          </w:p>
        </w:tc>
      </w:tr>
      <w:tr w:rsidR="00A723FF" w:rsidRPr="00D52F98" w14:paraId="3821CC45" w14:textId="77777777" w:rsidTr="005F1771">
        <w:trPr>
          <w:trHeight w:val="1152"/>
        </w:trPr>
        <w:tc>
          <w:tcPr>
            <w:tcW w:w="3116" w:type="dxa"/>
          </w:tcPr>
          <w:p w14:paraId="7F279B46" w14:textId="6CCB770F" w:rsidR="000F1F33" w:rsidRPr="00D52F98" w:rsidRDefault="00A723FF" w:rsidP="00A723FF">
            <w:pPr>
              <w:rPr>
                <w:rFonts w:ascii="Times New Roman" w:hAnsi="Times New Roman" w:cs="Times New Roman"/>
                <w:b/>
                <w:bCs/>
                <w:sz w:val="24"/>
                <w:szCs w:val="24"/>
              </w:rPr>
            </w:pPr>
            <w:r w:rsidRPr="00D52F98">
              <w:rPr>
                <w:rFonts w:ascii="Times New Roman" w:hAnsi="Times New Roman" w:cs="Times New Roman"/>
                <w:b/>
                <w:bCs/>
                <w:sz w:val="24"/>
                <w:szCs w:val="24"/>
              </w:rPr>
              <w:t>1.</w:t>
            </w:r>
          </w:p>
        </w:tc>
        <w:tc>
          <w:tcPr>
            <w:tcW w:w="3117" w:type="dxa"/>
          </w:tcPr>
          <w:p w14:paraId="2D7CC704" w14:textId="55D5FF40" w:rsidR="00A723FF" w:rsidRPr="00D52F98" w:rsidRDefault="00A723FF" w:rsidP="00117A66">
            <w:pPr>
              <w:rPr>
                <w:rFonts w:ascii="Times New Roman" w:hAnsi="Times New Roman" w:cs="Times New Roman"/>
                <w:b/>
                <w:bCs/>
                <w:sz w:val="24"/>
                <w:szCs w:val="24"/>
              </w:rPr>
            </w:pPr>
            <w:r w:rsidRPr="00D52F98">
              <w:rPr>
                <w:rFonts w:ascii="Times New Roman" w:hAnsi="Times New Roman" w:cs="Times New Roman"/>
                <w:b/>
                <w:bCs/>
                <w:sz w:val="24"/>
                <w:szCs w:val="24"/>
              </w:rPr>
              <w:t>1.</w:t>
            </w:r>
          </w:p>
        </w:tc>
        <w:tc>
          <w:tcPr>
            <w:tcW w:w="3117" w:type="dxa"/>
          </w:tcPr>
          <w:p w14:paraId="26EB9E3A" w14:textId="310FFB38" w:rsidR="00A723FF" w:rsidRPr="00D52F98" w:rsidRDefault="00A723FF" w:rsidP="00117A66">
            <w:pPr>
              <w:rPr>
                <w:rFonts w:ascii="Times New Roman" w:hAnsi="Times New Roman" w:cs="Times New Roman"/>
                <w:b/>
                <w:bCs/>
                <w:sz w:val="24"/>
                <w:szCs w:val="24"/>
              </w:rPr>
            </w:pPr>
            <w:r w:rsidRPr="00D52F98">
              <w:rPr>
                <w:rFonts w:ascii="Times New Roman" w:hAnsi="Times New Roman" w:cs="Times New Roman"/>
                <w:b/>
                <w:bCs/>
                <w:sz w:val="24"/>
                <w:szCs w:val="24"/>
              </w:rPr>
              <w:t>1.</w:t>
            </w:r>
          </w:p>
        </w:tc>
      </w:tr>
      <w:tr w:rsidR="00A723FF" w:rsidRPr="00D52F98" w14:paraId="529F881F" w14:textId="77777777" w:rsidTr="005F1771">
        <w:trPr>
          <w:trHeight w:val="1152"/>
        </w:trPr>
        <w:tc>
          <w:tcPr>
            <w:tcW w:w="3116" w:type="dxa"/>
          </w:tcPr>
          <w:p w14:paraId="5C5C587B" w14:textId="424BB82E" w:rsidR="000F1F33" w:rsidRPr="00D52F98" w:rsidRDefault="00A723FF" w:rsidP="00117A66">
            <w:pPr>
              <w:rPr>
                <w:rFonts w:ascii="Times New Roman" w:hAnsi="Times New Roman" w:cs="Times New Roman"/>
                <w:b/>
                <w:bCs/>
                <w:sz w:val="24"/>
                <w:szCs w:val="24"/>
              </w:rPr>
            </w:pPr>
            <w:r w:rsidRPr="00D52F98">
              <w:rPr>
                <w:rFonts w:ascii="Times New Roman" w:hAnsi="Times New Roman" w:cs="Times New Roman"/>
                <w:b/>
                <w:bCs/>
                <w:sz w:val="24"/>
                <w:szCs w:val="24"/>
              </w:rPr>
              <w:t>2.</w:t>
            </w:r>
          </w:p>
        </w:tc>
        <w:tc>
          <w:tcPr>
            <w:tcW w:w="3117" w:type="dxa"/>
          </w:tcPr>
          <w:p w14:paraId="5DBB4B76" w14:textId="4011E245" w:rsidR="00A723FF" w:rsidRPr="00D52F98" w:rsidRDefault="00A723FF" w:rsidP="00117A66">
            <w:pPr>
              <w:rPr>
                <w:rFonts w:ascii="Times New Roman" w:hAnsi="Times New Roman" w:cs="Times New Roman"/>
                <w:b/>
                <w:bCs/>
                <w:sz w:val="24"/>
                <w:szCs w:val="24"/>
              </w:rPr>
            </w:pPr>
            <w:r w:rsidRPr="00D52F98">
              <w:rPr>
                <w:rFonts w:ascii="Times New Roman" w:hAnsi="Times New Roman" w:cs="Times New Roman"/>
                <w:b/>
                <w:bCs/>
                <w:sz w:val="24"/>
                <w:szCs w:val="24"/>
              </w:rPr>
              <w:t xml:space="preserve">2. </w:t>
            </w:r>
          </w:p>
        </w:tc>
        <w:tc>
          <w:tcPr>
            <w:tcW w:w="3117" w:type="dxa"/>
          </w:tcPr>
          <w:p w14:paraId="754AD378" w14:textId="67515259" w:rsidR="00A723FF" w:rsidRPr="00D52F98" w:rsidRDefault="00A723FF" w:rsidP="00117A66">
            <w:pPr>
              <w:rPr>
                <w:rFonts w:ascii="Times New Roman" w:hAnsi="Times New Roman" w:cs="Times New Roman"/>
                <w:b/>
                <w:bCs/>
                <w:sz w:val="24"/>
                <w:szCs w:val="24"/>
              </w:rPr>
            </w:pPr>
            <w:r w:rsidRPr="00D52F98">
              <w:rPr>
                <w:rFonts w:ascii="Times New Roman" w:hAnsi="Times New Roman" w:cs="Times New Roman"/>
                <w:b/>
                <w:bCs/>
                <w:sz w:val="24"/>
                <w:szCs w:val="24"/>
              </w:rPr>
              <w:t xml:space="preserve">2. </w:t>
            </w:r>
          </w:p>
        </w:tc>
      </w:tr>
      <w:tr w:rsidR="00A723FF" w:rsidRPr="00D52F98" w14:paraId="0F90A38B" w14:textId="77777777" w:rsidTr="005F1771">
        <w:trPr>
          <w:trHeight w:val="1152"/>
        </w:trPr>
        <w:tc>
          <w:tcPr>
            <w:tcW w:w="3116" w:type="dxa"/>
          </w:tcPr>
          <w:p w14:paraId="7A491C15" w14:textId="40819C85" w:rsidR="000F1F33" w:rsidRPr="00D52F98" w:rsidRDefault="00A723FF" w:rsidP="00117A66">
            <w:pPr>
              <w:rPr>
                <w:rFonts w:ascii="Times New Roman" w:hAnsi="Times New Roman" w:cs="Times New Roman"/>
                <w:b/>
                <w:bCs/>
                <w:sz w:val="24"/>
                <w:szCs w:val="24"/>
              </w:rPr>
            </w:pPr>
            <w:r w:rsidRPr="00D52F98">
              <w:rPr>
                <w:rFonts w:ascii="Times New Roman" w:hAnsi="Times New Roman" w:cs="Times New Roman"/>
                <w:b/>
                <w:bCs/>
                <w:sz w:val="24"/>
                <w:szCs w:val="24"/>
              </w:rPr>
              <w:t>3.</w:t>
            </w:r>
          </w:p>
        </w:tc>
        <w:tc>
          <w:tcPr>
            <w:tcW w:w="3117" w:type="dxa"/>
          </w:tcPr>
          <w:p w14:paraId="61C7488A" w14:textId="674E7D70" w:rsidR="00A723FF" w:rsidRPr="00D52F98" w:rsidRDefault="00A723FF" w:rsidP="00117A66">
            <w:pPr>
              <w:rPr>
                <w:rFonts w:ascii="Times New Roman" w:hAnsi="Times New Roman" w:cs="Times New Roman"/>
                <w:b/>
                <w:bCs/>
                <w:sz w:val="24"/>
                <w:szCs w:val="24"/>
              </w:rPr>
            </w:pPr>
            <w:r w:rsidRPr="00D52F98">
              <w:rPr>
                <w:rFonts w:ascii="Times New Roman" w:hAnsi="Times New Roman" w:cs="Times New Roman"/>
                <w:b/>
                <w:bCs/>
                <w:sz w:val="24"/>
                <w:szCs w:val="24"/>
              </w:rPr>
              <w:t xml:space="preserve">3. </w:t>
            </w:r>
          </w:p>
        </w:tc>
        <w:tc>
          <w:tcPr>
            <w:tcW w:w="3117" w:type="dxa"/>
          </w:tcPr>
          <w:p w14:paraId="3536BA2A" w14:textId="12F4A3E0" w:rsidR="00A723FF" w:rsidRPr="00D52F98" w:rsidRDefault="00A723FF" w:rsidP="00117A66">
            <w:pPr>
              <w:rPr>
                <w:rFonts w:ascii="Times New Roman" w:hAnsi="Times New Roman" w:cs="Times New Roman"/>
                <w:b/>
                <w:bCs/>
                <w:sz w:val="24"/>
                <w:szCs w:val="24"/>
              </w:rPr>
            </w:pPr>
            <w:r w:rsidRPr="00D52F98">
              <w:rPr>
                <w:rFonts w:ascii="Times New Roman" w:hAnsi="Times New Roman" w:cs="Times New Roman"/>
                <w:b/>
                <w:bCs/>
                <w:sz w:val="24"/>
                <w:szCs w:val="24"/>
              </w:rPr>
              <w:t xml:space="preserve">3. </w:t>
            </w:r>
          </w:p>
        </w:tc>
      </w:tr>
      <w:tr w:rsidR="00A07416" w:rsidRPr="00D52F98" w14:paraId="7E169C6E" w14:textId="77777777" w:rsidTr="005F1771">
        <w:trPr>
          <w:trHeight w:val="1296"/>
        </w:trPr>
        <w:tc>
          <w:tcPr>
            <w:tcW w:w="9350" w:type="dxa"/>
            <w:gridSpan w:val="3"/>
            <w:shd w:val="clear" w:color="auto" w:fill="F2F2F2" w:themeFill="background1" w:themeFillShade="F2"/>
          </w:tcPr>
          <w:p w14:paraId="592CB34E" w14:textId="475E8145" w:rsidR="00A07416" w:rsidRPr="00D52F98" w:rsidRDefault="00A07416" w:rsidP="005F1771">
            <w:pPr>
              <w:keepNext/>
              <w:rPr>
                <w:rFonts w:ascii="Times New Roman" w:hAnsi="Times New Roman" w:cs="Times New Roman"/>
                <w:b/>
                <w:bCs/>
                <w:sz w:val="24"/>
                <w:szCs w:val="24"/>
              </w:rPr>
            </w:pPr>
            <w:r w:rsidRPr="00D52F98">
              <w:rPr>
                <w:rFonts w:ascii="Times New Roman" w:hAnsi="Times New Roman" w:cs="Times New Roman"/>
                <w:b/>
                <w:bCs/>
                <w:sz w:val="24"/>
                <w:szCs w:val="24"/>
              </w:rPr>
              <w:lastRenderedPageBreak/>
              <w:t>Effective Communication:</w:t>
            </w:r>
            <w:r w:rsidR="00AA286B" w:rsidRPr="00D52F98">
              <w:rPr>
                <w:rFonts w:ascii="Times New Roman" w:hAnsi="Times New Roman" w:cs="Times New Roman"/>
                <w:b/>
                <w:bCs/>
                <w:sz w:val="24"/>
                <w:szCs w:val="24"/>
              </w:rPr>
              <w:t xml:space="preserve"> </w:t>
            </w:r>
            <w:r w:rsidR="00AA286B" w:rsidRPr="00D52F98">
              <w:rPr>
                <w:rFonts w:ascii="Times New Roman" w:hAnsi="Times New Roman" w:cs="Times New Roman"/>
                <w:sz w:val="24"/>
                <w:szCs w:val="24"/>
              </w:rPr>
              <w:t>Please discuss the following</w:t>
            </w:r>
            <w:r w:rsidR="008837C3" w:rsidRPr="00D52F98">
              <w:rPr>
                <w:rFonts w:ascii="Times New Roman" w:hAnsi="Times New Roman" w:cs="Times New Roman"/>
                <w:sz w:val="24"/>
                <w:szCs w:val="24"/>
              </w:rPr>
              <w:t>.</w:t>
            </w:r>
          </w:p>
          <w:p w14:paraId="060DC6E5" w14:textId="2CAAA513" w:rsidR="00C10CC0" w:rsidRPr="00D52F98" w:rsidRDefault="007A5FAA" w:rsidP="005F1771">
            <w:pPr>
              <w:pStyle w:val="ListParagraph"/>
              <w:numPr>
                <w:ilvl w:val="0"/>
                <w:numId w:val="16"/>
              </w:numPr>
              <w:rPr>
                <w:rFonts w:ascii="Times New Roman" w:hAnsi="Times New Roman" w:cs="Times New Roman"/>
                <w:sz w:val="24"/>
                <w:szCs w:val="24"/>
              </w:rPr>
            </w:pPr>
            <w:r w:rsidRPr="005F1771">
              <w:rPr>
                <w:rFonts w:ascii="Times New Roman" w:hAnsi="Times New Roman" w:cs="Times New Roman"/>
                <w:sz w:val="24"/>
                <w:szCs w:val="24"/>
              </w:rPr>
              <w:t>Introduction:</w:t>
            </w:r>
            <w:r w:rsidR="00767780" w:rsidRPr="005F1771">
              <w:rPr>
                <w:rFonts w:ascii="Times New Roman" w:hAnsi="Times New Roman" w:cs="Times New Roman"/>
                <w:sz w:val="24"/>
                <w:szCs w:val="24"/>
              </w:rPr>
              <w:t xml:space="preserve"> </w:t>
            </w:r>
            <w:r w:rsidR="00E62757" w:rsidRPr="00D52F98">
              <w:rPr>
                <w:rFonts w:ascii="Times New Roman" w:hAnsi="Times New Roman" w:cs="Times New Roman"/>
                <w:sz w:val="24"/>
                <w:szCs w:val="24"/>
              </w:rPr>
              <w:t>Describe how your introduction will capture the interest of your audience</w:t>
            </w:r>
            <w:r w:rsidR="00891AE8" w:rsidRPr="00D52F98">
              <w:rPr>
                <w:rFonts w:ascii="Times New Roman" w:hAnsi="Times New Roman" w:cs="Times New Roman"/>
                <w:sz w:val="24"/>
                <w:szCs w:val="24"/>
              </w:rPr>
              <w:t>.</w:t>
            </w:r>
          </w:p>
          <w:p w14:paraId="413735C5" w14:textId="77413C3F" w:rsidR="00AA286B" w:rsidRPr="00D52F98" w:rsidRDefault="00650BC6" w:rsidP="005F1771">
            <w:pPr>
              <w:pStyle w:val="ListParagraph"/>
              <w:numPr>
                <w:ilvl w:val="0"/>
                <w:numId w:val="16"/>
              </w:numPr>
              <w:rPr>
                <w:b/>
                <w:bCs/>
              </w:rPr>
            </w:pPr>
            <w:r w:rsidRPr="005F1771">
              <w:rPr>
                <w:rFonts w:ascii="Times New Roman" w:hAnsi="Times New Roman" w:cs="Times New Roman"/>
                <w:sz w:val="24"/>
                <w:szCs w:val="24"/>
              </w:rPr>
              <w:t xml:space="preserve">Conclusion: </w:t>
            </w:r>
            <w:r w:rsidR="00891AE8" w:rsidRPr="005F1771">
              <w:rPr>
                <w:rFonts w:ascii="Times New Roman" w:hAnsi="Times New Roman" w:cs="Times New Roman"/>
                <w:sz w:val="24"/>
                <w:szCs w:val="24"/>
              </w:rPr>
              <w:t xml:space="preserve">Explain how you will conclude your presentation. </w:t>
            </w:r>
          </w:p>
        </w:tc>
      </w:tr>
      <w:tr w:rsidR="002961F4" w:rsidRPr="00D52F98" w14:paraId="041A7350" w14:textId="77777777" w:rsidTr="005F1771">
        <w:trPr>
          <w:trHeight w:val="1440"/>
        </w:trPr>
        <w:tc>
          <w:tcPr>
            <w:tcW w:w="9350" w:type="dxa"/>
            <w:gridSpan w:val="3"/>
          </w:tcPr>
          <w:p w14:paraId="68D6662B" w14:textId="2BCE71CB" w:rsidR="002961F4" w:rsidRPr="00D52F98" w:rsidRDefault="002961F4" w:rsidP="00C10CC0">
            <w:pPr>
              <w:rPr>
                <w:rFonts w:ascii="Times New Roman" w:hAnsi="Times New Roman" w:cs="Times New Roman"/>
                <w:b/>
                <w:bCs/>
                <w:sz w:val="24"/>
                <w:szCs w:val="24"/>
              </w:rPr>
            </w:pPr>
          </w:p>
        </w:tc>
      </w:tr>
      <w:tr w:rsidR="000F1F33" w:rsidRPr="00D52F98" w14:paraId="35A56D5C" w14:textId="77777777" w:rsidTr="005F1771">
        <w:trPr>
          <w:trHeight w:val="1296"/>
        </w:trPr>
        <w:tc>
          <w:tcPr>
            <w:tcW w:w="9350" w:type="dxa"/>
            <w:gridSpan w:val="3"/>
            <w:shd w:val="clear" w:color="auto" w:fill="F2F2F2" w:themeFill="background1" w:themeFillShade="F2"/>
          </w:tcPr>
          <w:p w14:paraId="1E41AC8E" w14:textId="36655C54" w:rsidR="002961F4" w:rsidRPr="00D52F98" w:rsidRDefault="000F1F33" w:rsidP="005F1771">
            <w:pPr>
              <w:keepNext/>
              <w:rPr>
                <w:rFonts w:ascii="Times New Roman" w:hAnsi="Times New Roman" w:cs="Times New Roman"/>
                <w:b/>
                <w:bCs/>
                <w:sz w:val="24"/>
                <w:szCs w:val="24"/>
              </w:rPr>
            </w:pPr>
            <w:r w:rsidRPr="00D52F98">
              <w:rPr>
                <w:rFonts w:ascii="Times New Roman" w:hAnsi="Times New Roman" w:cs="Times New Roman"/>
                <w:b/>
                <w:bCs/>
                <w:sz w:val="24"/>
                <w:szCs w:val="24"/>
              </w:rPr>
              <w:t>Teaching Modalities:</w:t>
            </w:r>
          </w:p>
          <w:p w14:paraId="11C72CFA" w14:textId="7E9F09A9" w:rsidR="002961F4" w:rsidRPr="00D52F98" w:rsidRDefault="00891AE8" w:rsidP="005F1771">
            <w:pPr>
              <w:pStyle w:val="ListParagraph"/>
              <w:keepNext/>
              <w:numPr>
                <w:ilvl w:val="0"/>
                <w:numId w:val="16"/>
              </w:numPr>
              <w:rPr>
                <w:rFonts w:ascii="Times New Roman" w:hAnsi="Times New Roman" w:cs="Times New Roman"/>
                <w:sz w:val="24"/>
                <w:szCs w:val="24"/>
              </w:rPr>
            </w:pPr>
            <w:r w:rsidRPr="00D52F98">
              <w:rPr>
                <w:rFonts w:ascii="Times New Roman" w:hAnsi="Times New Roman" w:cs="Times New Roman"/>
                <w:sz w:val="24"/>
                <w:szCs w:val="24"/>
              </w:rPr>
              <w:t xml:space="preserve">Identify and explain the teaching modalities you will apply to engage your learners. </w:t>
            </w:r>
          </w:p>
          <w:p w14:paraId="42514FF5" w14:textId="20B94529" w:rsidR="002961F4" w:rsidRPr="00D52F98" w:rsidRDefault="00891AE8" w:rsidP="005F1771">
            <w:pPr>
              <w:pStyle w:val="ListParagraph"/>
              <w:keepNext/>
              <w:numPr>
                <w:ilvl w:val="0"/>
                <w:numId w:val="16"/>
              </w:numPr>
              <w:rPr>
                <w:rFonts w:ascii="Times New Roman" w:hAnsi="Times New Roman" w:cs="Times New Roman"/>
                <w:sz w:val="24"/>
                <w:szCs w:val="24"/>
              </w:rPr>
            </w:pPr>
            <w:r w:rsidRPr="00D52F98">
              <w:rPr>
                <w:rFonts w:ascii="Times New Roman" w:hAnsi="Times New Roman" w:cs="Times New Roman"/>
                <w:sz w:val="24"/>
                <w:szCs w:val="24"/>
              </w:rPr>
              <w:t xml:space="preserve">Describe how you will tailor your presentation for your audience. </w:t>
            </w:r>
          </w:p>
          <w:p w14:paraId="53887961" w14:textId="050A0F15" w:rsidR="000F1F33" w:rsidRPr="00D52F98" w:rsidRDefault="00345684" w:rsidP="005F1771">
            <w:pPr>
              <w:pStyle w:val="ListParagraph"/>
              <w:keepNext/>
              <w:numPr>
                <w:ilvl w:val="0"/>
                <w:numId w:val="16"/>
              </w:numPr>
              <w:rPr>
                <w:rFonts w:ascii="Times New Roman" w:hAnsi="Times New Roman" w:cs="Times New Roman"/>
                <w:sz w:val="24"/>
                <w:szCs w:val="24"/>
              </w:rPr>
            </w:pPr>
            <w:r w:rsidRPr="00D52F98">
              <w:rPr>
                <w:rFonts w:ascii="Times New Roman" w:hAnsi="Times New Roman" w:cs="Times New Roman"/>
                <w:sz w:val="24"/>
                <w:szCs w:val="24"/>
              </w:rPr>
              <w:t>Develop</w:t>
            </w:r>
            <w:r w:rsidR="000F1F33" w:rsidRPr="00D52F98">
              <w:rPr>
                <w:rFonts w:ascii="Times New Roman" w:hAnsi="Times New Roman" w:cs="Times New Roman"/>
                <w:sz w:val="24"/>
                <w:szCs w:val="24"/>
              </w:rPr>
              <w:t xml:space="preserve"> a multimodal teaching approach to reach/educate your chosen community.</w:t>
            </w:r>
          </w:p>
        </w:tc>
      </w:tr>
      <w:tr w:rsidR="002961F4" w:rsidRPr="00D52F98" w14:paraId="391AD69F" w14:textId="77777777" w:rsidTr="005F1771">
        <w:trPr>
          <w:trHeight w:val="1440"/>
        </w:trPr>
        <w:tc>
          <w:tcPr>
            <w:tcW w:w="9350" w:type="dxa"/>
            <w:gridSpan w:val="3"/>
          </w:tcPr>
          <w:p w14:paraId="250E8541" w14:textId="7AA2C86F" w:rsidR="002961F4" w:rsidRPr="00D52F98" w:rsidRDefault="002961F4" w:rsidP="00C10CC0">
            <w:pPr>
              <w:rPr>
                <w:rFonts w:ascii="Times New Roman" w:hAnsi="Times New Roman" w:cs="Times New Roman"/>
                <w:b/>
                <w:bCs/>
                <w:sz w:val="24"/>
                <w:szCs w:val="24"/>
              </w:rPr>
            </w:pPr>
          </w:p>
        </w:tc>
      </w:tr>
      <w:tr w:rsidR="00CC2ED8" w:rsidRPr="00D52F98" w14:paraId="27EC6086" w14:textId="77777777" w:rsidTr="005F1771">
        <w:trPr>
          <w:trHeight w:val="2160"/>
        </w:trPr>
        <w:tc>
          <w:tcPr>
            <w:tcW w:w="9350" w:type="dxa"/>
            <w:gridSpan w:val="3"/>
            <w:shd w:val="clear" w:color="auto" w:fill="F2F2F2" w:themeFill="background1" w:themeFillShade="F2"/>
          </w:tcPr>
          <w:p w14:paraId="794C2AB5" w14:textId="751DC161" w:rsidR="002961F4" w:rsidRPr="00D52F98" w:rsidRDefault="00CC2ED8" w:rsidP="005F1771">
            <w:pPr>
              <w:keepNext/>
              <w:rPr>
                <w:rFonts w:ascii="Times New Roman" w:hAnsi="Times New Roman" w:cs="Times New Roman"/>
                <w:b/>
                <w:bCs/>
                <w:sz w:val="24"/>
                <w:szCs w:val="24"/>
              </w:rPr>
            </w:pPr>
            <w:r w:rsidRPr="00D52F98">
              <w:rPr>
                <w:rFonts w:ascii="Times New Roman" w:hAnsi="Times New Roman" w:cs="Times New Roman"/>
                <w:b/>
                <w:bCs/>
                <w:sz w:val="24"/>
                <w:szCs w:val="24"/>
              </w:rPr>
              <w:t xml:space="preserve">Materials/Resources: </w:t>
            </w:r>
          </w:p>
          <w:p w14:paraId="6B695200" w14:textId="77777777" w:rsidR="002961F4" w:rsidRPr="00D52F98" w:rsidRDefault="00CC2ED8" w:rsidP="005F1771">
            <w:pPr>
              <w:keepNext/>
              <w:rPr>
                <w:rFonts w:ascii="Times New Roman" w:hAnsi="Times New Roman" w:cs="Times New Roman"/>
                <w:sz w:val="24"/>
                <w:szCs w:val="24"/>
              </w:rPr>
            </w:pPr>
            <w:r w:rsidRPr="00D52F98">
              <w:rPr>
                <w:rFonts w:ascii="Times New Roman" w:hAnsi="Times New Roman" w:cs="Times New Roman"/>
                <w:sz w:val="24"/>
                <w:szCs w:val="24"/>
              </w:rPr>
              <w:t xml:space="preserve">Please complete the following. </w:t>
            </w:r>
          </w:p>
          <w:p w14:paraId="659FBC77" w14:textId="11909609" w:rsidR="002961F4" w:rsidRPr="00D52F98" w:rsidRDefault="00CC2ED8" w:rsidP="005F1771">
            <w:pPr>
              <w:pStyle w:val="ListParagraph"/>
              <w:keepNext/>
              <w:numPr>
                <w:ilvl w:val="0"/>
                <w:numId w:val="18"/>
              </w:numPr>
              <w:rPr>
                <w:rFonts w:ascii="Times New Roman" w:hAnsi="Times New Roman" w:cs="Times New Roman"/>
                <w:sz w:val="24"/>
                <w:szCs w:val="24"/>
              </w:rPr>
            </w:pPr>
            <w:r w:rsidRPr="00D52F98">
              <w:rPr>
                <w:rFonts w:ascii="Times New Roman" w:hAnsi="Times New Roman" w:cs="Times New Roman"/>
                <w:b/>
                <w:bCs/>
                <w:sz w:val="24"/>
                <w:szCs w:val="24"/>
              </w:rPr>
              <w:t>Time</w:t>
            </w:r>
            <w:r w:rsidRPr="00D52F98">
              <w:rPr>
                <w:rFonts w:ascii="Times New Roman" w:hAnsi="Times New Roman" w:cs="Times New Roman"/>
                <w:sz w:val="24"/>
                <w:szCs w:val="24"/>
              </w:rPr>
              <w:t>:</w:t>
            </w:r>
            <w:r w:rsidR="00C10CC0">
              <w:rPr>
                <w:rFonts w:ascii="Times New Roman" w:hAnsi="Times New Roman" w:cs="Times New Roman"/>
                <w:sz w:val="24"/>
                <w:szCs w:val="24"/>
              </w:rPr>
              <w:t xml:space="preserve"> </w:t>
            </w:r>
            <w:r w:rsidRPr="00D52F98">
              <w:rPr>
                <w:rFonts w:ascii="Times New Roman" w:hAnsi="Times New Roman" w:cs="Times New Roman"/>
                <w:sz w:val="24"/>
                <w:szCs w:val="24"/>
              </w:rPr>
              <w:t xml:space="preserve">Estimate how long the teaching will last. </w:t>
            </w:r>
          </w:p>
          <w:p w14:paraId="5D778E96" w14:textId="467EBE7D" w:rsidR="002961F4" w:rsidRPr="00D52F98" w:rsidRDefault="00CC2ED8" w:rsidP="005F1771">
            <w:pPr>
              <w:pStyle w:val="ListParagraph"/>
              <w:keepNext/>
              <w:numPr>
                <w:ilvl w:val="0"/>
                <w:numId w:val="18"/>
              </w:numPr>
              <w:rPr>
                <w:rFonts w:ascii="Times New Roman" w:hAnsi="Times New Roman" w:cs="Times New Roman"/>
                <w:sz w:val="24"/>
                <w:szCs w:val="24"/>
              </w:rPr>
            </w:pPr>
            <w:r w:rsidRPr="00D52F98">
              <w:rPr>
                <w:rFonts w:ascii="Times New Roman" w:hAnsi="Times New Roman" w:cs="Times New Roman"/>
                <w:b/>
                <w:bCs/>
                <w:sz w:val="24"/>
                <w:szCs w:val="24"/>
              </w:rPr>
              <w:t>Location:</w:t>
            </w:r>
            <w:r w:rsidR="00C10CC0">
              <w:rPr>
                <w:rFonts w:ascii="Times New Roman" w:hAnsi="Times New Roman" w:cs="Times New Roman"/>
                <w:sz w:val="24"/>
                <w:szCs w:val="24"/>
              </w:rPr>
              <w:t xml:space="preserve"> </w:t>
            </w:r>
            <w:r w:rsidRPr="00D52F98">
              <w:rPr>
                <w:rFonts w:ascii="Times New Roman" w:hAnsi="Times New Roman" w:cs="Times New Roman"/>
                <w:sz w:val="24"/>
                <w:szCs w:val="24"/>
              </w:rPr>
              <w:t xml:space="preserve">Provide the exact location of the teaching site. </w:t>
            </w:r>
          </w:p>
          <w:p w14:paraId="5FC975E3" w14:textId="77777777" w:rsidR="005F1771" w:rsidRDefault="00CC2ED8" w:rsidP="005F1771">
            <w:pPr>
              <w:pStyle w:val="ListParagraph"/>
              <w:keepNext/>
              <w:numPr>
                <w:ilvl w:val="0"/>
                <w:numId w:val="18"/>
              </w:numPr>
              <w:rPr>
                <w:rFonts w:ascii="Times New Roman" w:hAnsi="Times New Roman" w:cs="Times New Roman"/>
                <w:sz w:val="24"/>
                <w:szCs w:val="24"/>
              </w:rPr>
            </w:pPr>
            <w:r w:rsidRPr="00D52F98">
              <w:rPr>
                <w:rFonts w:ascii="Times New Roman" w:hAnsi="Times New Roman" w:cs="Times New Roman"/>
                <w:b/>
                <w:bCs/>
                <w:sz w:val="24"/>
                <w:szCs w:val="24"/>
              </w:rPr>
              <w:t>Supplies/Materials</w:t>
            </w:r>
            <w:r w:rsidR="0007323E" w:rsidRPr="00D52F98">
              <w:rPr>
                <w:rFonts w:ascii="Times New Roman" w:hAnsi="Times New Roman" w:cs="Times New Roman"/>
                <w:b/>
                <w:bCs/>
                <w:sz w:val="24"/>
                <w:szCs w:val="24"/>
              </w:rPr>
              <w:t>/Equipment</w:t>
            </w:r>
            <w:r w:rsidR="0007323E" w:rsidRPr="00D52F98">
              <w:rPr>
                <w:rFonts w:ascii="Times New Roman" w:hAnsi="Times New Roman" w:cs="Times New Roman"/>
                <w:sz w:val="24"/>
                <w:szCs w:val="24"/>
              </w:rPr>
              <w:t>:</w:t>
            </w:r>
            <w:r w:rsidR="00C10CC0">
              <w:rPr>
                <w:rFonts w:ascii="Times New Roman" w:hAnsi="Times New Roman" w:cs="Times New Roman"/>
                <w:sz w:val="24"/>
                <w:szCs w:val="24"/>
              </w:rPr>
              <w:t xml:space="preserve"> </w:t>
            </w:r>
            <w:r w:rsidR="0007323E" w:rsidRPr="00D52F98">
              <w:rPr>
                <w:rFonts w:ascii="Times New Roman" w:hAnsi="Times New Roman" w:cs="Times New Roman"/>
                <w:sz w:val="24"/>
                <w:szCs w:val="24"/>
              </w:rPr>
              <w:t xml:space="preserve">List any supplies/materials/equipment that will be needed for the </w:t>
            </w:r>
            <w:r w:rsidR="00C10CC0">
              <w:rPr>
                <w:rFonts w:ascii="Times New Roman" w:hAnsi="Times New Roman" w:cs="Times New Roman"/>
                <w:sz w:val="24"/>
                <w:szCs w:val="24"/>
              </w:rPr>
              <w:t>p</w:t>
            </w:r>
            <w:r w:rsidR="0007323E" w:rsidRPr="00D52F98">
              <w:rPr>
                <w:rFonts w:ascii="Times New Roman" w:hAnsi="Times New Roman" w:cs="Times New Roman"/>
                <w:sz w:val="24"/>
                <w:szCs w:val="24"/>
              </w:rPr>
              <w:t xml:space="preserve">resentation. </w:t>
            </w:r>
          </w:p>
          <w:p w14:paraId="56D0EBA1" w14:textId="14501886" w:rsidR="00CC2ED8" w:rsidRPr="005F1771" w:rsidRDefault="00BF3E23" w:rsidP="005F1771">
            <w:pPr>
              <w:pStyle w:val="ListParagraph"/>
              <w:keepNext/>
              <w:numPr>
                <w:ilvl w:val="0"/>
                <w:numId w:val="18"/>
              </w:numPr>
              <w:rPr>
                <w:rFonts w:ascii="Times New Roman" w:hAnsi="Times New Roman" w:cs="Times New Roman"/>
                <w:sz w:val="24"/>
                <w:szCs w:val="24"/>
              </w:rPr>
            </w:pPr>
            <w:r w:rsidRPr="005F1771">
              <w:rPr>
                <w:rFonts w:ascii="Times New Roman" w:hAnsi="Times New Roman" w:cs="Times New Roman"/>
                <w:b/>
                <w:bCs/>
                <w:sz w:val="24"/>
                <w:szCs w:val="24"/>
              </w:rPr>
              <w:t>Cost of Presentation</w:t>
            </w:r>
            <w:r w:rsidRPr="005F1771">
              <w:rPr>
                <w:rFonts w:ascii="Times New Roman" w:hAnsi="Times New Roman" w:cs="Times New Roman"/>
                <w:sz w:val="24"/>
                <w:szCs w:val="24"/>
              </w:rPr>
              <w:t>:</w:t>
            </w:r>
            <w:r w:rsidR="00C10CC0" w:rsidRPr="005F1771">
              <w:rPr>
                <w:rFonts w:ascii="Times New Roman" w:hAnsi="Times New Roman" w:cs="Times New Roman"/>
                <w:sz w:val="24"/>
                <w:szCs w:val="24"/>
              </w:rPr>
              <w:t xml:space="preserve"> </w:t>
            </w:r>
            <w:r w:rsidR="00891AE8" w:rsidRPr="005F1771">
              <w:rPr>
                <w:rFonts w:ascii="Times New Roman" w:hAnsi="Times New Roman" w:cs="Times New Roman"/>
                <w:sz w:val="24"/>
                <w:szCs w:val="24"/>
              </w:rPr>
              <w:t>Explain the estimated cost of the presentation.</w:t>
            </w:r>
          </w:p>
        </w:tc>
      </w:tr>
      <w:tr w:rsidR="002961F4" w:rsidRPr="00D52F98" w14:paraId="6D157CC1" w14:textId="77777777" w:rsidTr="005F1771">
        <w:trPr>
          <w:trHeight w:val="1440"/>
        </w:trPr>
        <w:tc>
          <w:tcPr>
            <w:tcW w:w="9350" w:type="dxa"/>
            <w:gridSpan w:val="3"/>
          </w:tcPr>
          <w:p w14:paraId="1D6CAC2A" w14:textId="09CBC1F0" w:rsidR="002961F4" w:rsidRPr="00D52F98" w:rsidRDefault="002961F4" w:rsidP="00117A66">
            <w:pPr>
              <w:rPr>
                <w:rFonts w:ascii="Times New Roman" w:hAnsi="Times New Roman" w:cs="Times New Roman"/>
                <w:b/>
                <w:bCs/>
                <w:sz w:val="24"/>
                <w:szCs w:val="24"/>
              </w:rPr>
            </w:pPr>
          </w:p>
        </w:tc>
      </w:tr>
      <w:tr w:rsidR="000F1F33" w:rsidRPr="00D52F98" w14:paraId="73529F3F" w14:textId="77777777" w:rsidTr="005F1771">
        <w:trPr>
          <w:trHeight w:val="1296"/>
        </w:trPr>
        <w:tc>
          <w:tcPr>
            <w:tcW w:w="9350" w:type="dxa"/>
            <w:gridSpan w:val="3"/>
            <w:shd w:val="clear" w:color="auto" w:fill="F2F2F2" w:themeFill="background1" w:themeFillShade="F2"/>
          </w:tcPr>
          <w:p w14:paraId="34810781" w14:textId="68BDAE16" w:rsidR="002961F4" w:rsidRPr="00D52F98" w:rsidRDefault="000F1F33" w:rsidP="005F1771">
            <w:pPr>
              <w:keepNext/>
              <w:rPr>
                <w:rFonts w:ascii="Times New Roman" w:hAnsi="Times New Roman" w:cs="Times New Roman"/>
                <w:b/>
                <w:bCs/>
                <w:sz w:val="24"/>
                <w:szCs w:val="24"/>
              </w:rPr>
            </w:pPr>
            <w:r w:rsidRPr="00D52F98">
              <w:rPr>
                <w:rFonts w:ascii="Times New Roman" w:hAnsi="Times New Roman" w:cs="Times New Roman"/>
                <w:b/>
                <w:bCs/>
                <w:sz w:val="24"/>
                <w:szCs w:val="24"/>
              </w:rPr>
              <w:t>Barriers:</w:t>
            </w:r>
            <w:r w:rsidR="00C10CC0">
              <w:rPr>
                <w:rFonts w:ascii="Times New Roman" w:hAnsi="Times New Roman" w:cs="Times New Roman"/>
                <w:b/>
                <w:bCs/>
                <w:sz w:val="24"/>
                <w:szCs w:val="24"/>
              </w:rPr>
              <w:t xml:space="preserve"> </w:t>
            </w:r>
          </w:p>
          <w:p w14:paraId="69660086" w14:textId="77777777" w:rsidR="00683C2E" w:rsidRDefault="00891AE8" w:rsidP="005F1771">
            <w:pPr>
              <w:pStyle w:val="ListParagraph"/>
              <w:keepNext/>
              <w:numPr>
                <w:ilvl w:val="0"/>
                <w:numId w:val="21"/>
              </w:numPr>
              <w:rPr>
                <w:rFonts w:ascii="Times New Roman" w:hAnsi="Times New Roman" w:cs="Times New Roman"/>
                <w:sz w:val="24"/>
                <w:szCs w:val="24"/>
              </w:rPr>
            </w:pPr>
            <w:r w:rsidRPr="00D52F98">
              <w:rPr>
                <w:rFonts w:ascii="Times New Roman" w:hAnsi="Times New Roman" w:cs="Times New Roman"/>
                <w:sz w:val="24"/>
                <w:szCs w:val="24"/>
              </w:rPr>
              <w:t xml:space="preserve">Identify and explain some </w:t>
            </w:r>
            <w:r w:rsidR="000F1F33" w:rsidRPr="00D52F98">
              <w:rPr>
                <w:rFonts w:ascii="Times New Roman" w:hAnsi="Times New Roman" w:cs="Times New Roman"/>
                <w:sz w:val="24"/>
                <w:szCs w:val="24"/>
              </w:rPr>
              <w:t>potential barriers that may arise during teaching and how will those be handled</w:t>
            </w:r>
            <w:r w:rsidRPr="00D52F98">
              <w:rPr>
                <w:rFonts w:ascii="Times New Roman" w:hAnsi="Times New Roman" w:cs="Times New Roman"/>
                <w:sz w:val="24"/>
                <w:szCs w:val="24"/>
              </w:rPr>
              <w:t>.</w:t>
            </w:r>
          </w:p>
          <w:p w14:paraId="4F510C53" w14:textId="5F8438D0" w:rsidR="00683C2E" w:rsidRPr="00683C2E" w:rsidRDefault="00683C2E" w:rsidP="005F1771">
            <w:pPr>
              <w:pStyle w:val="ListParagraph"/>
              <w:keepNext/>
              <w:numPr>
                <w:ilvl w:val="0"/>
                <w:numId w:val="21"/>
              </w:numPr>
              <w:rPr>
                <w:rFonts w:ascii="Times New Roman" w:hAnsi="Times New Roman" w:cs="Times New Roman"/>
                <w:sz w:val="24"/>
                <w:szCs w:val="24"/>
              </w:rPr>
            </w:pPr>
            <w:r w:rsidRPr="00683C2E">
              <w:rPr>
                <w:rFonts w:ascii="Times New Roman" w:hAnsi="Times New Roman" w:cs="Times New Roman"/>
                <w:sz w:val="24"/>
                <w:szCs w:val="24"/>
              </w:rPr>
              <w:t>Describe access and equity implications of the proposed teaching plan.</w:t>
            </w:r>
          </w:p>
        </w:tc>
      </w:tr>
      <w:tr w:rsidR="002961F4" w:rsidRPr="00D52F98" w14:paraId="2013A3AE" w14:textId="77777777" w:rsidTr="005F1771">
        <w:trPr>
          <w:trHeight w:val="1440"/>
        </w:trPr>
        <w:tc>
          <w:tcPr>
            <w:tcW w:w="9350" w:type="dxa"/>
            <w:gridSpan w:val="3"/>
          </w:tcPr>
          <w:p w14:paraId="186CC6CF" w14:textId="46149BE9" w:rsidR="002961F4" w:rsidRPr="00D52F98" w:rsidRDefault="002961F4" w:rsidP="00117A66">
            <w:pPr>
              <w:rPr>
                <w:rFonts w:ascii="Times New Roman" w:hAnsi="Times New Roman" w:cs="Times New Roman"/>
                <w:b/>
                <w:bCs/>
                <w:sz w:val="24"/>
                <w:szCs w:val="24"/>
              </w:rPr>
            </w:pPr>
          </w:p>
        </w:tc>
      </w:tr>
    </w:tbl>
    <w:p w14:paraId="0B8D7071" w14:textId="0589AC2B" w:rsidR="000F1F33" w:rsidRPr="00D52F98" w:rsidRDefault="001C3731" w:rsidP="005F1771">
      <w:pPr>
        <w:keepNext/>
        <w:spacing w:before="240" w:after="120"/>
        <w:rPr>
          <w:rFonts w:ascii="Times New Roman" w:hAnsi="Times New Roman" w:cs="Times New Roman"/>
          <w:b/>
          <w:bCs/>
          <w:sz w:val="24"/>
          <w:szCs w:val="24"/>
        </w:rPr>
      </w:pPr>
      <w:r>
        <w:rPr>
          <w:rFonts w:ascii="Times New Roman" w:hAnsi="Times New Roman" w:cs="Times New Roman"/>
          <w:b/>
          <w:bCs/>
          <w:sz w:val="24"/>
          <w:szCs w:val="24"/>
        </w:rPr>
        <w:lastRenderedPageBreak/>
        <w:t xml:space="preserve">Section 4: </w:t>
      </w:r>
      <w:r w:rsidR="000F1F33" w:rsidRPr="00D52F98">
        <w:rPr>
          <w:rFonts w:ascii="Times New Roman" w:hAnsi="Times New Roman" w:cs="Times New Roman"/>
          <w:b/>
          <w:bCs/>
          <w:sz w:val="24"/>
          <w:szCs w:val="24"/>
        </w:rPr>
        <w:t>Teaching Outcomes Evaluation</w:t>
      </w:r>
    </w:p>
    <w:tbl>
      <w:tblPr>
        <w:tblStyle w:val="TableGrid"/>
        <w:tblW w:w="0" w:type="auto"/>
        <w:tblLook w:val="04A0" w:firstRow="1" w:lastRow="0" w:firstColumn="1" w:lastColumn="0" w:noHBand="0" w:noVBand="1"/>
      </w:tblPr>
      <w:tblGrid>
        <w:gridCol w:w="9350"/>
      </w:tblGrid>
      <w:tr w:rsidR="000F1F33" w:rsidRPr="00D52F98" w14:paraId="6FC7D999" w14:textId="77777777" w:rsidTr="005F1771">
        <w:trPr>
          <w:trHeight w:val="1008"/>
        </w:trPr>
        <w:tc>
          <w:tcPr>
            <w:tcW w:w="9350" w:type="dxa"/>
            <w:shd w:val="clear" w:color="auto" w:fill="F2F2F2" w:themeFill="background1" w:themeFillShade="F2"/>
          </w:tcPr>
          <w:p w14:paraId="5A82C18D" w14:textId="6E84F606" w:rsidR="002961F4" w:rsidRPr="00D52F98" w:rsidRDefault="000F1F33" w:rsidP="005F1771">
            <w:pPr>
              <w:keepNext/>
              <w:rPr>
                <w:rFonts w:ascii="Times New Roman" w:hAnsi="Times New Roman" w:cs="Times New Roman"/>
                <w:b/>
                <w:bCs/>
                <w:sz w:val="24"/>
                <w:szCs w:val="24"/>
              </w:rPr>
            </w:pPr>
            <w:r w:rsidRPr="00D52F98">
              <w:rPr>
                <w:rFonts w:ascii="Times New Roman" w:hAnsi="Times New Roman" w:cs="Times New Roman"/>
                <w:b/>
                <w:bCs/>
                <w:sz w:val="24"/>
                <w:szCs w:val="24"/>
              </w:rPr>
              <w:t>Evaluate Behavioral Learning Objectives:</w:t>
            </w:r>
          </w:p>
          <w:p w14:paraId="6373E292" w14:textId="3B49BB31" w:rsidR="002961F4" w:rsidRPr="00D52F98" w:rsidRDefault="000F1F33" w:rsidP="005F1771">
            <w:pPr>
              <w:keepNext/>
              <w:rPr>
                <w:rFonts w:ascii="Times New Roman" w:hAnsi="Times New Roman" w:cs="Times New Roman"/>
                <w:b/>
                <w:bCs/>
                <w:sz w:val="24"/>
                <w:szCs w:val="24"/>
              </w:rPr>
            </w:pPr>
            <w:r w:rsidRPr="00D52F98">
              <w:rPr>
                <w:rFonts w:ascii="Times New Roman" w:hAnsi="Times New Roman" w:cs="Times New Roman"/>
                <w:sz w:val="24"/>
                <w:szCs w:val="24"/>
              </w:rPr>
              <w:t xml:space="preserve">Describe how you will evaluate if the learning occurred for </w:t>
            </w:r>
            <w:r w:rsidR="000B3D1D" w:rsidRPr="00D52F98">
              <w:rPr>
                <w:rFonts w:ascii="Times New Roman" w:hAnsi="Times New Roman" w:cs="Times New Roman"/>
                <w:sz w:val="24"/>
                <w:szCs w:val="24"/>
              </w:rPr>
              <w:t xml:space="preserve">each of </w:t>
            </w:r>
            <w:r w:rsidRPr="00D52F98">
              <w:rPr>
                <w:rFonts w:ascii="Times New Roman" w:hAnsi="Times New Roman" w:cs="Times New Roman"/>
                <w:sz w:val="24"/>
                <w:szCs w:val="24"/>
              </w:rPr>
              <w:t>the behavioral learning objectives listed above.</w:t>
            </w:r>
          </w:p>
        </w:tc>
      </w:tr>
      <w:tr w:rsidR="000F1F33" w:rsidRPr="00D52F98" w14:paraId="7E17DDB8" w14:textId="77777777" w:rsidTr="005F1771">
        <w:trPr>
          <w:trHeight w:val="1440"/>
        </w:trPr>
        <w:tc>
          <w:tcPr>
            <w:tcW w:w="9350" w:type="dxa"/>
          </w:tcPr>
          <w:p w14:paraId="60F3A543" w14:textId="610F8A3C" w:rsidR="000B3D1D" w:rsidRPr="00D52F98" w:rsidRDefault="000B3D1D" w:rsidP="005F1771">
            <w:pPr>
              <w:pStyle w:val="ListParagraph"/>
              <w:ind w:left="-27"/>
              <w:rPr>
                <w:rFonts w:ascii="Times New Roman" w:hAnsi="Times New Roman" w:cs="Times New Roman"/>
                <w:b/>
                <w:bCs/>
                <w:sz w:val="24"/>
                <w:szCs w:val="24"/>
              </w:rPr>
            </w:pPr>
            <w:r w:rsidRPr="00D52F98">
              <w:rPr>
                <w:rFonts w:ascii="Times New Roman" w:hAnsi="Times New Roman" w:cs="Times New Roman"/>
                <w:b/>
                <w:bCs/>
                <w:sz w:val="24"/>
                <w:szCs w:val="24"/>
              </w:rPr>
              <w:t>1.</w:t>
            </w:r>
          </w:p>
        </w:tc>
      </w:tr>
      <w:tr w:rsidR="000F1F33" w:rsidRPr="00D52F98" w14:paraId="7D9B0B86" w14:textId="77777777" w:rsidTr="005F1771">
        <w:trPr>
          <w:trHeight w:val="1440"/>
        </w:trPr>
        <w:tc>
          <w:tcPr>
            <w:tcW w:w="9350" w:type="dxa"/>
          </w:tcPr>
          <w:p w14:paraId="74A1C8A3" w14:textId="22187F21" w:rsidR="000B3D1D" w:rsidRPr="005F1771" w:rsidRDefault="000B3D1D" w:rsidP="005F1771">
            <w:pPr>
              <w:jc w:val="both"/>
              <w:rPr>
                <w:rFonts w:ascii="Times New Roman" w:hAnsi="Times New Roman" w:cs="Times New Roman"/>
                <w:b/>
                <w:bCs/>
                <w:sz w:val="24"/>
                <w:szCs w:val="24"/>
              </w:rPr>
            </w:pPr>
            <w:r w:rsidRPr="00D52F98">
              <w:rPr>
                <w:rFonts w:ascii="Times New Roman" w:hAnsi="Times New Roman" w:cs="Times New Roman"/>
                <w:b/>
                <w:bCs/>
                <w:sz w:val="24"/>
                <w:szCs w:val="24"/>
              </w:rPr>
              <w:t>2.</w:t>
            </w:r>
            <w:r w:rsidR="00C10CC0">
              <w:rPr>
                <w:rFonts w:ascii="Times New Roman" w:hAnsi="Times New Roman" w:cs="Times New Roman"/>
                <w:b/>
                <w:bCs/>
                <w:sz w:val="24"/>
                <w:szCs w:val="24"/>
              </w:rPr>
              <w:t xml:space="preserve"> </w:t>
            </w:r>
          </w:p>
        </w:tc>
      </w:tr>
      <w:tr w:rsidR="000F1F33" w:rsidRPr="00D52F98" w14:paraId="28F1A344" w14:textId="77777777" w:rsidTr="005F1771">
        <w:trPr>
          <w:trHeight w:val="1440"/>
        </w:trPr>
        <w:tc>
          <w:tcPr>
            <w:tcW w:w="9350" w:type="dxa"/>
          </w:tcPr>
          <w:p w14:paraId="40160CB0" w14:textId="336C85AE" w:rsidR="000B3D1D" w:rsidRPr="00D52F98" w:rsidRDefault="000B3D1D" w:rsidP="000B3D1D">
            <w:pPr>
              <w:pStyle w:val="ListParagraph"/>
              <w:ind w:left="0"/>
              <w:rPr>
                <w:rFonts w:ascii="Times New Roman" w:hAnsi="Times New Roman" w:cs="Times New Roman"/>
                <w:b/>
                <w:bCs/>
                <w:sz w:val="24"/>
                <w:szCs w:val="24"/>
              </w:rPr>
            </w:pPr>
            <w:r w:rsidRPr="00D52F98">
              <w:rPr>
                <w:rFonts w:ascii="Times New Roman" w:hAnsi="Times New Roman" w:cs="Times New Roman"/>
                <w:b/>
                <w:bCs/>
                <w:sz w:val="24"/>
                <w:szCs w:val="24"/>
              </w:rPr>
              <w:t xml:space="preserve">3. </w:t>
            </w:r>
          </w:p>
        </w:tc>
      </w:tr>
      <w:tr w:rsidR="000B3D1D" w:rsidRPr="00D52F98" w14:paraId="1D9ADDE1" w14:textId="77777777" w:rsidTr="005F1771">
        <w:trPr>
          <w:trHeight w:val="2160"/>
        </w:trPr>
        <w:tc>
          <w:tcPr>
            <w:tcW w:w="9350" w:type="dxa"/>
            <w:shd w:val="clear" w:color="auto" w:fill="F2F2F2" w:themeFill="background1" w:themeFillShade="F2"/>
          </w:tcPr>
          <w:p w14:paraId="352494F4" w14:textId="28FD5F7F" w:rsidR="00FB3566" w:rsidRPr="00D52F98" w:rsidRDefault="000B3D1D" w:rsidP="005F1771">
            <w:pPr>
              <w:keepNext/>
              <w:rPr>
                <w:rFonts w:ascii="Times New Roman" w:hAnsi="Times New Roman" w:cs="Times New Roman"/>
                <w:b/>
                <w:bCs/>
                <w:sz w:val="24"/>
                <w:szCs w:val="24"/>
              </w:rPr>
            </w:pPr>
            <w:r w:rsidRPr="00D52F98">
              <w:rPr>
                <w:rFonts w:ascii="Times New Roman" w:hAnsi="Times New Roman" w:cs="Times New Roman"/>
                <w:b/>
                <w:bCs/>
                <w:sz w:val="24"/>
                <w:szCs w:val="24"/>
              </w:rPr>
              <w:t>Planned Evaluation of the Effectiveness of Teaching and Feedback:</w:t>
            </w:r>
          </w:p>
          <w:p w14:paraId="04D37B3C" w14:textId="47F16DE7" w:rsidR="00FB3566" w:rsidRPr="00D52F98" w:rsidRDefault="000B3D1D" w:rsidP="005F1771">
            <w:pPr>
              <w:keepNext/>
              <w:rPr>
                <w:rFonts w:ascii="Times New Roman" w:hAnsi="Times New Roman" w:cs="Times New Roman"/>
                <w:b/>
                <w:bCs/>
                <w:sz w:val="24"/>
                <w:szCs w:val="24"/>
              </w:rPr>
            </w:pPr>
            <w:r w:rsidRPr="00D52F98">
              <w:rPr>
                <w:rFonts w:ascii="Times New Roman" w:hAnsi="Times New Roman" w:cs="Times New Roman"/>
                <w:sz w:val="24"/>
                <w:szCs w:val="24"/>
              </w:rPr>
              <w:t>Answer the following questions</w:t>
            </w:r>
            <w:r w:rsidR="0042150E" w:rsidRPr="00D52F98">
              <w:rPr>
                <w:rFonts w:ascii="Times New Roman" w:hAnsi="Times New Roman" w:cs="Times New Roman"/>
                <w:sz w:val="24"/>
                <w:szCs w:val="24"/>
              </w:rPr>
              <w:t xml:space="preserve"> of overall effectiveness</w:t>
            </w:r>
            <w:r w:rsidR="003A14D3" w:rsidRPr="00D52F98">
              <w:rPr>
                <w:rFonts w:ascii="Times New Roman" w:hAnsi="Times New Roman" w:cs="Times New Roman"/>
                <w:sz w:val="24"/>
                <w:szCs w:val="24"/>
              </w:rPr>
              <w:t xml:space="preserve"> of your teaching</w:t>
            </w:r>
            <w:r w:rsidR="0042150E" w:rsidRPr="00D52F98">
              <w:rPr>
                <w:rFonts w:ascii="Times New Roman" w:hAnsi="Times New Roman" w:cs="Times New Roman"/>
                <w:sz w:val="24"/>
                <w:szCs w:val="24"/>
              </w:rPr>
              <w:t xml:space="preserve"> and participant feedback. </w:t>
            </w:r>
          </w:p>
          <w:p w14:paraId="67153F8F" w14:textId="531992A9" w:rsidR="00FB3566" w:rsidRPr="00D52F98" w:rsidRDefault="00FB3566" w:rsidP="005F1771">
            <w:pPr>
              <w:pStyle w:val="ListParagraph"/>
              <w:keepNext/>
              <w:numPr>
                <w:ilvl w:val="0"/>
                <w:numId w:val="11"/>
              </w:numPr>
              <w:rPr>
                <w:rFonts w:ascii="Times New Roman" w:hAnsi="Times New Roman" w:cs="Times New Roman"/>
                <w:sz w:val="24"/>
                <w:szCs w:val="24"/>
              </w:rPr>
            </w:pPr>
            <w:r w:rsidRPr="00D52F98">
              <w:rPr>
                <w:rFonts w:ascii="Times New Roman" w:hAnsi="Times New Roman" w:cs="Times New Roman"/>
                <w:b/>
                <w:bCs/>
                <w:sz w:val="24"/>
                <w:szCs w:val="24"/>
              </w:rPr>
              <w:t>Overall Effectiveness</w:t>
            </w:r>
            <w:r w:rsidRPr="00D52F98">
              <w:rPr>
                <w:rFonts w:ascii="Times New Roman" w:hAnsi="Times New Roman" w:cs="Times New Roman"/>
                <w:sz w:val="24"/>
                <w:szCs w:val="24"/>
              </w:rPr>
              <w:t>:</w:t>
            </w:r>
            <w:r w:rsidR="00C10CC0">
              <w:rPr>
                <w:rFonts w:ascii="Times New Roman" w:hAnsi="Times New Roman" w:cs="Times New Roman"/>
                <w:sz w:val="24"/>
                <w:szCs w:val="24"/>
              </w:rPr>
              <w:t xml:space="preserve"> </w:t>
            </w:r>
            <w:r w:rsidRPr="00D52F98">
              <w:rPr>
                <w:rFonts w:ascii="Times New Roman" w:hAnsi="Times New Roman" w:cs="Times New Roman"/>
                <w:sz w:val="24"/>
                <w:szCs w:val="24"/>
              </w:rPr>
              <w:t xml:space="preserve">Describe how you will evaluate the overall effectiveness of your presentation. </w:t>
            </w:r>
            <w:r w:rsidR="00FD297D" w:rsidRPr="00D52F98">
              <w:rPr>
                <w:rFonts w:ascii="Times New Roman" w:hAnsi="Times New Roman" w:cs="Times New Roman"/>
                <w:sz w:val="24"/>
                <w:szCs w:val="24"/>
              </w:rPr>
              <w:t>Explain how you will know you</w:t>
            </w:r>
            <w:r w:rsidRPr="00D52F98">
              <w:rPr>
                <w:rFonts w:ascii="Times New Roman" w:hAnsi="Times New Roman" w:cs="Times New Roman"/>
                <w:sz w:val="24"/>
                <w:szCs w:val="24"/>
              </w:rPr>
              <w:t xml:space="preserve"> met your teaching/learning outcome goal</w:t>
            </w:r>
            <w:r w:rsidR="00FD297D" w:rsidRPr="00D52F98">
              <w:rPr>
                <w:rFonts w:ascii="Times New Roman" w:hAnsi="Times New Roman" w:cs="Times New Roman"/>
                <w:sz w:val="24"/>
                <w:szCs w:val="24"/>
              </w:rPr>
              <w:t>.</w:t>
            </w:r>
          </w:p>
          <w:p w14:paraId="1F51BBB5" w14:textId="5A596423" w:rsidR="00FB3566" w:rsidRPr="00D52F98" w:rsidRDefault="00FB3566" w:rsidP="005F1771">
            <w:pPr>
              <w:pStyle w:val="ListParagraph"/>
              <w:keepNext/>
              <w:numPr>
                <w:ilvl w:val="0"/>
                <w:numId w:val="11"/>
              </w:numPr>
              <w:rPr>
                <w:rFonts w:ascii="Times New Roman" w:hAnsi="Times New Roman" w:cs="Times New Roman"/>
                <w:b/>
                <w:bCs/>
                <w:sz w:val="24"/>
                <w:szCs w:val="24"/>
              </w:rPr>
            </w:pPr>
            <w:r w:rsidRPr="00D52F98">
              <w:rPr>
                <w:rFonts w:ascii="Times New Roman" w:hAnsi="Times New Roman" w:cs="Times New Roman"/>
                <w:b/>
                <w:bCs/>
                <w:sz w:val="24"/>
                <w:szCs w:val="24"/>
              </w:rPr>
              <w:t>Participant Feedback:</w:t>
            </w:r>
            <w:r w:rsidR="00C10CC0">
              <w:rPr>
                <w:rFonts w:ascii="Times New Roman" w:hAnsi="Times New Roman" w:cs="Times New Roman"/>
                <w:b/>
                <w:bCs/>
                <w:sz w:val="24"/>
                <w:szCs w:val="24"/>
              </w:rPr>
              <w:t xml:space="preserve"> </w:t>
            </w:r>
            <w:r w:rsidRPr="00D52F98">
              <w:rPr>
                <w:rFonts w:ascii="Times New Roman" w:hAnsi="Times New Roman" w:cs="Times New Roman"/>
                <w:sz w:val="24"/>
                <w:szCs w:val="24"/>
              </w:rPr>
              <w:t>Describe how you will obtain feedback from your participants about your presentation.</w:t>
            </w:r>
          </w:p>
        </w:tc>
      </w:tr>
      <w:tr w:rsidR="00FB3566" w:rsidRPr="00D52F98" w14:paraId="40D10442" w14:textId="77777777" w:rsidTr="005F1771">
        <w:trPr>
          <w:trHeight w:val="1440"/>
        </w:trPr>
        <w:tc>
          <w:tcPr>
            <w:tcW w:w="9350" w:type="dxa"/>
          </w:tcPr>
          <w:p w14:paraId="3354370F" w14:textId="77777777" w:rsidR="00FB3566" w:rsidRPr="00D52F98" w:rsidRDefault="00FB3566" w:rsidP="0042150E">
            <w:pPr>
              <w:rPr>
                <w:rFonts w:ascii="Times New Roman" w:hAnsi="Times New Roman" w:cs="Times New Roman"/>
                <w:b/>
                <w:bCs/>
                <w:sz w:val="24"/>
                <w:szCs w:val="24"/>
              </w:rPr>
            </w:pPr>
          </w:p>
        </w:tc>
      </w:tr>
    </w:tbl>
    <w:p w14:paraId="2BA41EFD" w14:textId="52458A34" w:rsidR="00E53180" w:rsidRPr="00D52F98" w:rsidRDefault="00E53180" w:rsidP="00117A66">
      <w:pP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9350"/>
      </w:tblGrid>
      <w:tr w:rsidR="00335926" w:rsidRPr="00D52F98" w14:paraId="7CEC4920" w14:textId="77777777" w:rsidTr="005F1771">
        <w:trPr>
          <w:trHeight w:val="1584"/>
        </w:trPr>
        <w:tc>
          <w:tcPr>
            <w:tcW w:w="9350" w:type="dxa"/>
            <w:shd w:val="clear" w:color="auto" w:fill="F2F2F2" w:themeFill="background1" w:themeFillShade="F2"/>
          </w:tcPr>
          <w:p w14:paraId="04B4DB98" w14:textId="4D4615AF" w:rsidR="002961F4" w:rsidRPr="00D52F98" w:rsidRDefault="002961F4" w:rsidP="005F1771">
            <w:pPr>
              <w:keepNext/>
              <w:rPr>
                <w:rFonts w:ascii="Times New Roman" w:hAnsi="Times New Roman" w:cs="Times New Roman"/>
                <w:sz w:val="24"/>
                <w:szCs w:val="24"/>
              </w:rPr>
            </w:pPr>
            <w:r w:rsidRPr="00D52F98">
              <w:rPr>
                <w:rFonts w:ascii="Times New Roman" w:hAnsi="Times New Roman" w:cs="Times New Roman"/>
                <w:b/>
                <w:bCs/>
                <w:sz w:val="24"/>
                <w:szCs w:val="24"/>
              </w:rPr>
              <w:t xml:space="preserve">References: </w:t>
            </w:r>
            <w:r w:rsidRPr="00D52F98">
              <w:rPr>
                <w:rFonts w:ascii="Times New Roman" w:hAnsi="Times New Roman" w:cs="Times New Roman"/>
                <w:sz w:val="24"/>
                <w:szCs w:val="24"/>
              </w:rPr>
              <w:t xml:space="preserve">Cite a minimum of three sources in APA format to complete this assignment. Sources must be: </w:t>
            </w:r>
          </w:p>
          <w:p w14:paraId="29590068" w14:textId="06E81331" w:rsidR="002961F4" w:rsidRPr="00D52F98" w:rsidRDefault="002961F4" w:rsidP="005F1771">
            <w:pPr>
              <w:pStyle w:val="ListParagraph"/>
              <w:keepNext/>
              <w:numPr>
                <w:ilvl w:val="0"/>
                <w:numId w:val="19"/>
              </w:numPr>
              <w:rPr>
                <w:rFonts w:ascii="Times New Roman" w:hAnsi="Times New Roman" w:cs="Times New Roman"/>
                <w:sz w:val="24"/>
                <w:szCs w:val="24"/>
              </w:rPr>
            </w:pPr>
            <w:r w:rsidRPr="00D52F98">
              <w:rPr>
                <w:rFonts w:ascii="Times New Roman" w:hAnsi="Times New Roman" w:cs="Times New Roman"/>
                <w:sz w:val="24"/>
                <w:szCs w:val="24"/>
              </w:rPr>
              <w:t xml:space="preserve">Published within the </w:t>
            </w:r>
            <w:r w:rsidR="00C10CC0">
              <w:rPr>
                <w:rFonts w:ascii="Times New Roman" w:hAnsi="Times New Roman" w:cs="Times New Roman"/>
                <w:sz w:val="24"/>
                <w:szCs w:val="24"/>
              </w:rPr>
              <w:t>p</w:t>
            </w:r>
            <w:r w:rsidRPr="00D52F98">
              <w:rPr>
                <w:rFonts w:ascii="Times New Roman" w:hAnsi="Times New Roman" w:cs="Times New Roman"/>
                <w:sz w:val="24"/>
                <w:szCs w:val="24"/>
              </w:rPr>
              <w:t>ast five years</w:t>
            </w:r>
          </w:p>
          <w:p w14:paraId="3FDB0A2E" w14:textId="2C01D004" w:rsidR="002961F4" w:rsidRPr="00D52F98" w:rsidRDefault="002961F4" w:rsidP="005F1771">
            <w:pPr>
              <w:pStyle w:val="ListParagraph"/>
              <w:keepNext/>
              <w:numPr>
                <w:ilvl w:val="0"/>
                <w:numId w:val="19"/>
              </w:numPr>
              <w:rPr>
                <w:rFonts w:ascii="Times New Roman" w:hAnsi="Times New Roman" w:cs="Times New Roman"/>
                <w:sz w:val="24"/>
                <w:szCs w:val="24"/>
              </w:rPr>
            </w:pPr>
            <w:r w:rsidRPr="00D52F98">
              <w:rPr>
                <w:rFonts w:ascii="Times New Roman" w:hAnsi="Times New Roman" w:cs="Times New Roman"/>
                <w:sz w:val="24"/>
                <w:szCs w:val="24"/>
              </w:rPr>
              <w:t>Appropriate for the assignment criteria</w:t>
            </w:r>
          </w:p>
          <w:p w14:paraId="08B0AD12" w14:textId="1DC9987E" w:rsidR="002961F4" w:rsidRPr="00D52F98" w:rsidRDefault="002961F4" w:rsidP="005F1771">
            <w:pPr>
              <w:pStyle w:val="ListParagraph"/>
              <w:keepNext/>
              <w:numPr>
                <w:ilvl w:val="0"/>
                <w:numId w:val="19"/>
              </w:numPr>
              <w:rPr>
                <w:rFonts w:ascii="Times New Roman" w:hAnsi="Times New Roman" w:cs="Times New Roman"/>
                <w:sz w:val="24"/>
                <w:szCs w:val="24"/>
              </w:rPr>
            </w:pPr>
            <w:r w:rsidRPr="00D52F98">
              <w:rPr>
                <w:rFonts w:ascii="Times New Roman" w:hAnsi="Times New Roman" w:cs="Times New Roman"/>
                <w:sz w:val="24"/>
                <w:szCs w:val="24"/>
              </w:rPr>
              <w:t>Relevant to nursing practice.</w:t>
            </w:r>
          </w:p>
        </w:tc>
      </w:tr>
      <w:tr w:rsidR="002961F4" w:rsidRPr="00D52F98" w14:paraId="00497969" w14:textId="77777777" w:rsidTr="005F1771">
        <w:trPr>
          <w:trHeight w:val="1296"/>
        </w:trPr>
        <w:tc>
          <w:tcPr>
            <w:tcW w:w="9350" w:type="dxa"/>
            <w:shd w:val="clear" w:color="auto" w:fill="auto"/>
          </w:tcPr>
          <w:p w14:paraId="760D88E4" w14:textId="4798C6E4" w:rsidR="00FB3566" w:rsidRPr="00D52F98" w:rsidRDefault="00FB3566" w:rsidP="002961F4">
            <w:pPr>
              <w:contextualSpacing/>
              <w:rPr>
                <w:rFonts w:ascii="Times New Roman" w:hAnsi="Times New Roman" w:cs="Times New Roman"/>
                <w:b/>
                <w:bCs/>
                <w:sz w:val="24"/>
                <w:szCs w:val="24"/>
              </w:rPr>
            </w:pPr>
          </w:p>
        </w:tc>
      </w:tr>
    </w:tbl>
    <w:p w14:paraId="010EEAA8" w14:textId="77777777" w:rsidR="00E53180" w:rsidRPr="00D52F98" w:rsidRDefault="00E53180" w:rsidP="00117A66">
      <w:pPr>
        <w:rPr>
          <w:rFonts w:ascii="Times New Roman" w:hAnsi="Times New Roman" w:cs="Times New Roman"/>
          <w:b/>
          <w:bCs/>
          <w:sz w:val="24"/>
          <w:szCs w:val="24"/>
        </w:rPr>
      </w:pPr>
    </w:p>
    <w:sectPr w:rsidR="00E53180" w:rsidRPr="00D52F98" w:rsidSect="00CE0D02">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FC1F1" w14:textId="77777777" w:rsidR="00246198" w:rsidRDefault="00246198" w:rsidP="00117A66">
      <w:pPr>
        <w:spacing w:after="0" w:line="240" w:lineRule="auto"/>
      </w:pPr>
      <w:r>
        <w:separator/>
      </w:r>
    </w:p>
  </w:endnote>
  <w:endnote w:type="continuationSeparator" w:id="0">
    <w:p w14:paraId="0A5C1A93" w14:textId="77777777" w:rsidR="00246198" w:rsidRDefault="00246198" w:rsidP="00117A66">
      <w:pPr>
        <w:spacing w:after="0" w:line="240" w:lineRule="auto"/>
      </w:pPr>
      <w:r>
        <w:continuationSeparator/>
      </w:r>
    </w:p>
  </w:endnote>
  <w:endnote w:type="continuationNotice" w:id="1">
    <w:p w14:paraId="26D63ACF" w14:textId="77777777" w:rsidR="00246198" w:rsidRDefault="002461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21138681"/>
      <w:docPartObj>
        <w:docPartGallery w:val="Page Numbers (Bottom of Page)"/>
        <w:docPartUnique/>
      </w:docPartObj>
    </w:sdtPr>
    <w:sdtEndPr>
      <w:rPr>
        <w:noProof/>
      </w:rPr>
    </w:sdtEndPr>
    <w:sdtContent>
      <w:p w14:paraId="4968BE59" w14:textId="533EC6B9" w:rsidR="00A725A0" w:rsidRPr="005F1771" w:rsidRDefault="00A725A0">
        <w:pPr>
          <w:pStyle w:val="Footer"/>
          <w:jc w:val="center"/>
          <w:rPr>
            <w:rFonts w:ascii="Times New Roman" w:hAnsi="Times New Roman" w:cs="Times New Roman"/>
            <w:sz w:val="24"/>
            <w:szCs w:val="24"/>
          </w:rPr>
        </w:pPr>
        <w:r w:rsidRPr="005F1771">
          <w:rPr>
            <w:rFonts w:ascii="Times New Roman" w:hAnsi="Times New Roman" w:cs="Times New Roman"/>
            <w:sz w:val="24"/>
            <w:szCs w:val="24"/>
          </w:rPr>
          <w:fldChar w:fldCharType="begin"/>
        </w:r>
        <w:r w:rsidRPr="005F1771">
          <w:rPr>
            <w:rFonts w:ascii="Times New Roman" w:hAnsi="Times New Roman" w:cs="Times New Roman"/>
            <w:sz w:val="24"/>
            <w:szCs w:val="24"/>
          </w:rPr>
          <w:instrText xml:space="preserve"> PAGE   \* MERGEFORMAT </w:instrText>
        </w:r>
        <w:r w:rsidRPr="005F1771">
          <w:rPr>
            <w:rFonts w:ascii="Times New Roman" w:hAnsi="Times New Roman" w:cs="Times New Roman"/>
            <w:sz w:val="24"/>
            <w:szCs w:val="24"/>
          </w:rPr>
          <w:fldChar w:fldCharType="separate"/>
        </w:r>
        <w:r w:rsidRPr="005F1771">
          <w:rPr>
            <w:rFonts w:ascii="Times New Roman" w:hAnsi="Times New Roman" w:cs="Times New Roman"/>
            <w:noProof/>
            <w:sz w:val="24"/>
            <w:szCs w:val="24"/>
          </w:rPr>
          <w:t>2</w:t>
        </w:r>
        <w:r w:rsidRPr="005F1771">
          <w:rPr>
            <w:rFonts w:ascii="Times New Roman" w:hAnsi="Times New Roman" w:cs="Times New Roman"/>
            <w:noProof/>
            <w:sz w:val="24"/>
            <w:szCs w:val="24"/>
          </w:rPr>
          <w:fldChar w:fldCharType="end"/>
        </w:r>
      </w:p>
    </w:sdtContent>
  </w:sdt>
  <w:p w14:paraId="6F3FF7EF" w14:textId="77777777" w:rsidR="00A725A0" w:rsidRDefault="00A72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3D06" w14:textId="77777777" w:rsidR="00A725A0" w:rsidRPr="006D2FA0" w:rsidRDefault="00A725A0" w:rsidP="00A725A0">
    <w:pPr>
      <w:pStyle w:val="Footer"/>
      <w:jc w:val="center"/>
      <w:rPr>
        <w:rFonts w:ascii="Times New Roman" w:hAnsi="Times New Roman" w:cs="Times New Roman"/>
        <w:sz w:val="24"/>
        <w:szCs w:val="24"/>
      </w:rPr>
    </w:pPr>
    <w:r w:rsidRPr="006D2FA0">
      <w:rPr>
        <w:rFonts w:ascii="Times New Roman" w:hAnsi="Times New Roman" w:cs="Times New Roman"/>
        <w:sz w:val="24"/>
        <w:szCs w:val="24"/>
      </w:rPr>
      <w:t>© 202</w:t>
    </w:r>
    <w:r>
      <w:rPr>
        <w:rFonts w:ascii="Times New Roman" w:hAnsi="Times New Roman" w:cs="Times New Roman"/>
        <w:sz w:val="24"/>
        <w:szCs w:val="24"/>
      </w:rPr>
      <w:t>3</w:t>
    </w:r>
    <w:r w:rsidRPr="006D2FA0">
      <w:rPr>
        <w:rFonts w:ascii="Times New Roman" w:hAnsi="Times New Roman" w:cs="Times New Roman"/>
        <w:sz w:val="24"/>
        <w:szCs w:val="24"/>
      </w:rPr>
      <w:t>. Grand Canyon University. All Rights Reserved.</w:t>
    </w:r>
  </w:p>
  <w:p w14:paraId="128F8678" w14:textId="77777777" w:rsidR="00A725A0" w:rsidRDefault="00A72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65EEF" w14:textId="77777777" w:rsidR="00246198" w:rsidRDefault="00246198" w:rsidP="00117A66">
      <w:pPr>
        <w:spacing w:after="0" w:line="240" w:lineRule="auto"/>
      </w:pPr>
      <w:r>
        <w:separator/>
      </w:r>
    </w:p>
  </w:footnote>
  <w:footnote w:type="continuationSeparator" w:id="0">
    <w:p w14:paraId="604F4223" w14:textId="77777777" w:rsidR="00246198" w:rsidRDefault="00246198" w:rsidP="00117A66">
      <w:pPr>
        <w:spacing w:after="0" w:line="240" w:lineRule="auto"/>
      </w:pPr>
      <w:r>
        <w:continuationSeparator/>
      </w:r>
    </w:p>
  </w:footnote>
  <w:footnote w:type="continuationNotice" w:id="1">
    <w:p w14:paraId="0286E8C0" w14:textId="77777777" w:rsidR="00246198" w:rsidRDefault="002461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F986" w14:textId="1A00673C" w:rsidR="00117A66" w:rsidRDefault="00117A66">
    <w:pPr>
      <w:pStyle w:val="Header"/>
    </w:pPr>
  </w:p>
  <w:p w14:paraId="27CE9D17" w14:textId="77777777" w:rsidR="00117A66" w:rsidRDefault="00117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1C26" w14:textId="77A1CE30" w:rsidR="00CE0D02" w:rsidRDefault="00CE0D02" w:rsidP="00CE0D02">
    <w:pPr>
      <w:pStyle w:val="Header"/>
    </w:pPr>
    <w:r>
      <w:rPr>
        <w:noProof/>
      </w:rPr>
      <w:drawing>
        <wp:inline distT="0" distB="0" distL="0" distR="0" wp14:anchorId="285C143B" wp14:editId="6F80D307">
          <wp:extent cx="3019425" cy="676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676275"/>
                  </a:xfrm>
                  <a:prstGeom prst="rect">
                    <a:avLst/>
                  </a:prstGeom>
                  <a:solidFill>
                    <a:srgbClr val="FFFFFF"/>
                  </a:solidFill>
                  <a:ln>
                    <a:noFill/>
                  </a:ln>
                </pic:spPr>
              </pic:pic>
            </a:graphicData>
          </a:graphic>
        </wp:inline>
      </w:drawing>
    </w:r>
  </w:p>
  <w:p w14:paraId="156FF8BB" w14:textId="450BA886" w:rsidR="004106C6" w:rsidRDefault="004106C6" w:rsidP="00CE0D02">
    <w:pPr>
      <w:pStyle w:val="Header"/>
    </w:pPr>
  </w:p>
  <w:p w14:paraId="6B4CFE29" w14:textId="77777777" w:rsidR="004106C6" w:rsidRPr="00CE0D02" w:rsidRDefault="004106C6" w:rsidP="00CE0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C52"/>
    <w:multiLevelType w:val="hybridMultilevel"/>
    <w:tmpl w:val="5E660C60"/>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B">
      <w:start w:val="1"/>
      <w:numFmt w:val="lowerRoman"/>
      <w:lvlText w:val="%4."/>
      <w:lvlJc w:val="right"/>
      <w:pPr>
        <w:ind w:left="270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827735"/>
    <w:multiLevelType w:val="hybridMultilevel"/>
    <w:tmpl w:val="FBC66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76F53"/>
    <w:multiLevelType w:val="hybridMultilevel"/>
    <w:tmpl w:val="B112980A"/>
    <w:lvl w:ilvl="0" w:tplc="591AACE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4C3D99"/>
    <w:multiLevelType w:val="hybridMultilevel"/>
    <w:tmpl w:val="3B6AD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50C6D"/>
    <w:multiLevelType w:val="hybridMultilevel"/>
    <w:tmpl w:val="5F884B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793A99"/>
    <w:multiLevelType w:val="hybridMultilevel"/>
    <w:tmpl w:val="5F884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02F63"/>
    <w:multiLevelType w:val="hybridMultilevel"/>
    <w:tmpl w:val="9C0AD530"/>
    <w:lvl w:ilvl="0" w:tplc="306AA3C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CF4F5E"/>
    <w:multiLevelType w:val="hybridMultilevel"/>
    <w:tmpl w:val="20909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2F21EF"/>
    <w:multiLevelType w:val="hybridMultilevel"/>
    <w:tmpl w:val="1610E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72183"/>
    <w:multiLevelType w:val="hybridMultilevel"/>
    <w:tmpl w:val="AA64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BF53B2"/>
    <w:multiLevelType w:val="hybridMultilevel"/>
    <w:tmpl w:val="F9A0391C"/>
    <w:lvl w:ilvl="0" w:tplc="AD7AC634">
      <w:start w:val="1"/>
      <w:numFmt w:val="decimal"/>
      <w:lvlText w:val="%1."/>
      <w:lvlJc w:val="left"/>
      <w:pPr>
        <w:ind w:left="0" w:firstLine="10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C4A6A0F"/>
    <w:multiLevelType w:val="hybridMultilevel"/>
    <w:tmpl w:val="0F34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431870"/>
    <w:multiLevelType w:val="hybridMultilevel"/>
    <w:tmpl w:val="60061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5C7D13"/>
    <w:multiLevelType w:val="hybridMultilevel"/>
    <w:tmpl w:val="D014298E"/>
    <w:lvl w:ilvl="0" w:tplc="B420D14E">
      <w:start w:val="1"/>
      <w:numFmt w:val="decimal"/>
      <w:lvlText w:val="%1."/>
      <w:lvlJc w:val="left"/>
      <w:pPr>
        <w:ind w:left="1080" w:hanging="360"/>
      </w:pPr>
      <w:rPr>
        <w:rFonts w:hint="default"/>
      </w:rPr>
    </w:lvl>
    <w:lvl w:ilvl="1" w:tplc="A7CCBB28">
      <w:start w:val="1"/>
      <w:numFmt w:val="lowerLetter"/>
      <w:lvlText w:val="%2."/>
      <w:lvlJc w:val="left"/>
      <w:pPr>
        <w:ind w:left="1800" w:hanging="360"/>
      </w:pPr>
      <w:rPr>
        <w:i w:val="0"/>
        <w:iCs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610754"/>
    <w:multiLevelType w:val="hybridMultilevel"/>
    <w:tmpl w:val="8C343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AA3121"/>
    <w:multiLevelType w:val="hybridMultilevel"/>
    <w:tmpl w:val="10B0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63704"/>
    <w:multiLevelType w:val="hybridMultilevel"/>
    <w:tmpl w:val="B9C44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42529B"/>
    <w:multiLevelType w:val="hybridMultilevel"/>
    <w:tmpl w:val="579ED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0C6D0A"/>
    <w:multiLevelType w:val="hybridMultilevel"/>
    <w:tmpl w:val="67A81282"/>
    <w:lvl w:ilvl="0" w:tplc="64BE3E3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C40943"/>
    <w:multiLevelType w:val="hybridMultilevel"/>
    <w:tmpl w:val="DB8666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47A4C15"/>
    <w:multiLevelType w:val="hybridMultilevel"/>
    <w:tmpl w:val="67E2D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007427"/>
    <w:multiLevelType w:val="hybridMultilevel"/>
    <w:tmpl w:val="4E5A3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7881622">
    <w:abstractNumId w:val="13"/>
  </w:num>
  <w:num w:numId="2" w16cid:durableId="2002197038">
    <w:abstractNumId w:val="7"/>
  </w:num>
  <w:num w:numId="3" w16cid:durableId="814834895">
    <w:abstractNumId w:val="20"/>
  </w:num>
  <w:num w:numId="4" w16cid:durableId="605234342">
    <w:abstractNumId w:val="3"/>
  </w:num>
  <w:num w:numId="5" w16cid:durableId="353650931">
    <w:abstractNumId w:val="10"/>
  </w:num>
  <w:num w:numId="6" w16cid:durableId="1144466642">
    <w:abstractNumId w:val="21"/>
  </w:num>
  <w:num w:numId="7" w16cid:durableId="29766539">
    <w:abstractNumId w:val="17"/>
  </w:num>
  <w:num w:numId="8" w16cid:durableId="1121000992">
    <w:abstractNumId w:val="19"/>
  </w:num>
  <w:num w:numId="9" w16cid:durableId="1111514404">
    <w:abstractNumId w:val="0"/>
  </w:num>
  <w:num w:numId="10" w16cid:durableId="938759865">
    <w:abstractNumId w:val="2"/>
  </w:num>
  <w:num w:numId="11" w16cid:durableId="90517283">
    <w:abstractNumId w:val="6"/>
  </w:num>
  <w:num w:numId="12" w16cid:durableId="1997997989">
    <w:abstractNumId w:val="18"/>
  </w:num>
  <w:num w:numId="13" w16cid:durableId="7799639">
    <w:abstractNumId w:val="11"/>
  </w:num>
  <w:num w:numId="14" w16cid:durableId="539628236">
    <w:abstractNumId w:val="14"/>
  </w:num>
  <w:num w:numId="15" w16cid:durableId="1981688645">
    <w:abstractNumId w:val="5"/>
  </w:num>
  <w:num w:numId="16" w16cid:durableId="1075206533">
    <w:abstractNumId w:val="1"/>
  </w:num>
  <w:num w:numId="17" w16cid:durableId="1355424945">
    <w:abstractNumId w:val="16"/>
  </w:num>
  <w:num w:numId="18" w16cid:durableId="1495367130">
    <w:abstractNumId w:val="4"/>
  </w:num>
  <w:num w:numId="19" w16cid:durableId="309483576">
    <w:abstractNumId w:val="12"/>
  </w:num>
  <w:num w:numId="20" w16cid:durableId="1821918847">
    <w:abstractNumId w:val="8"/>
  </w:num>
  <w:num w:numId="21" w16cid:durableId="613900807">
    <w:abstractNumId w:val="15"/>
  </w:num>
  <w:num w:numId="22" w16cid:durableId="14387963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66"/>
    <w:rsid w:val="000525DF"/>
    <w:rsid w:val="00054EA9"/>
    <w:rsid w:val="0006392C"/>
    <w:rsid w:val="0007323E"/>
    <w:rsid w:val="00096A9E"/>
    <w:rsid w:val="000B3D1D"/>
    <w:rsid w:val="000E0A7F"/>
    <w:rsid w:val="000F1F33"/>
    <w:rsid w:val="000F26EE"/>
    <w:rsid w:val="00117A66"/>
    <w:rsid w:val="00177CCF"/>
    <w:rsid w:val="001C3731"/>
    <w:rsid w:val="002076F2"/>
    <w:rsid w:val="00230564"/>
    <w:rsid w:val="00246198"/>
    <w:rsid w:val="002714E2"/>
    <w:rsid w:val="002961F4"/>
    <w:rsid w:val="002C2118"/>
    <w:rsid w:val="00307443"/>
    <w:rsid w:val="00335926"/>
    <w:rsid w:val="00345684"/>
    <w:rsid w:val="003505BE"/>
    <w:rsid w:val="003620B5"/>
    <w:rsid w:val="00390D02"/>
    <w:rsid w:val="003A14D3"/>
    <w:rsid w:val="003C4633"/>
    <w:rsid w:val="003F3218"/>
    <w:rsid w:val="004106C6"/>
    <w:rsid w:val="0042150E"/>
    <w:rsid w:val="00482174"/>
    <w:rsid w:val="004A1B78"/>
    <w:rsid w:val="00504D70"/>
    <w:rsid w:val="005B34BF"/>
    <w:rsid w:val="005D432A"/>
    <w:rsid w:val="005F1771"/>
    <w:rsid w:val="00650BC6"/>
    <w:rsid w:val="006714EC"/>
    <w:rsid w:val="00683C2E"/>
    <w:rsid w:val="006B2CA6"/>
    <w:rsid w:val="007156BA"/>
    <w:rsid w:val="007167DB"/>
    <w:rsid w:val="0076692A"/>
    <w:rsid w:val="00767780"/>
    <w:rsid w:val="00775CE0"/>
    <w:rsid w:val="007A5FAA"/>
    <w:rsid w:val="007D7114"/>
    <w:rsid w:val="00820610"/>
    <w:rsid w:val="008813F5"/>
    <w:rsid w:val="008837C3"/>
    <w:rsid w:val="00891AE8"/>
    <w:rsid w:val="008B570A"/>
    <w:rsid w:val="009110E0"/>
    <w:rsid w:val="00972216"/>
    <w:rsid w:val="00A07416"/>
    <w:rsid w:val="00A723FF"/>
    <w:rsid w:val="00A725A0"/>
    <w:rsid w:val="00A86834"/>
    <w:rsid w:val="00AA286B"/>
    <w:rsid w:val="00B01C23"/>
    <w:rsid w:val="00B35906"/>
    <w:rsid w:val="00B731C0"/>
    <w:rsid w:val="00B92C96"/>
    <w:rsid w:val="00BF3E23"/>
    <w:rsid w:val="00C10CC0"/>
    <w:rsid w:val="00C372AB"/>
    <w:rsid w:val="00C45DCB"/>
    <w:rsid w:val="00CB0C5A"/>
    <w:rsid w:val="00CC2ED8"/>
    <w:rsid w:val="00CE0D02"/>
    <w:rsid w:val="00D04969"/>
    <w:rsid w:val="00D52F98"/>
    <w:rsid w:val="00D56918"/>
    <w:rsid w:val="00D63D8B"/>
    <w:rsid w:val="00DF11FB"/>
    <w:rsid w:val="00E50909"/>
    <w:rsid w:val="00E53180"/>
    <w:rsid w:val="00E62757"/>
    <w:rsid w:val="00E8389A"/>
    <w:rsid w:val="00E903C7"/>
    <w:rsid w:val="00EF1092"/>
    <w:rsid w:val="00EF4FE2"/>
    <w:rsid w:val="00F727A7"/>
    <w:rsid w:val="00FB3566"/>
    <w:rsid w:val="00FC143F"/>
    <w:rsid w:val="00FD297D"/>
    <w:rsid w:val="75A45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7878B"/>
  <w15:chartTrackingRefBased/>
  <w15:docId w15:val="{D26F422F-BF6B-440A-B98A-FDA02C84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A66"/>
  </w:style>
  <w:style w:type="paragraph" w:styleId="Footer">
    <w:name w:val="footer"/>
    <w:basedOn w:val="Normal"/>
    <w:link w:val="FooterChar"/>
    <w:uiPriority w:val="99"/>
    <w:unhideWhenUsed/>
    <w:rsid w:val="00117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A66"/>
  </w:style>
  <w:style w:type="table" w:styleId="TableGrid">
    <w:name w:val="Table Grid"/>
    <w:basedOn w:val="TableNormal"/>
    <w:uiPriority w:val="39"/>
    <w:rsid w:val="00117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7A66"/>
    <w:pPr>
      <w:ind w:left="720"/>
      <w:contextualSpacing/>
    </w:pPr>
  </w:style>
  <w:style w:type="paragraph" w:styleId="Revision">
    <w:name w:val="Revision"/>
    <w:hidden/>
    <w:uiPriority w:val="99"/>
    <w:semiHidden/>
    <w:rsid w:val="00EF1092"/>
    <w:pPr>
      <w:spacing w:after="0" w:line="240" w:lineRule="auto"/>
    </w:pPr>
  </w:style>
  <w:style w:type="character" w:styleId="CommentReference">
    <w:name w:val="annotation reference"/>
    <w:basedOn w:val="DefaultParagraphFont"/>
    <w:uiPriority w:val="99"/>
    <w:semiHidden/>
    <w:unhideWhenUsed/>
    <w:rsid w:val="002961F4"/>
    <w:rPr>
      <w:sz w:val="16"/>
      <w:szCs w:val="16"/>
    </w:rPr>
  </w:style>
  <w:style w:type="paragraph" w:styleId="CommentText">
    <w:name w:val="annotation text"/>
    <w:basedOn w:val="Normal"/>
    <w:link w:val="CommentTextChar"/>
    <w:uiPriority w:val="99"/>
    <w:semiHidden/>
    <w:unhideWhenUsed/>
    <w:rsid w:val="002961F4"/>
    <w:pPr>
      <w:spacing w:line="240" w:lineRule="auto"/>
    </w:pPr>
    <w:rPr>
      <w:sz w:val="20"/>
      <w:szCs w:val="20"/>
    </w:rPr>
  </w:style>
  <w:style w:type="character" w:customStyle="1" w:styleId="CommentTextChar">
    <w:name w:val="Comment Text Char"/>
    <w:basedOn w:val="DefaultParagraphFont"/>
    <w:link w:val="CommentText"/>
    <w:uiPriority w:val="99"/>
    <w:semiHidden/>
    <w:rsid w:val="002961F4"/>
    <w:rPr>
      <w:sz w:val="20"/>
      <w:szCs w:val="20"/>
    </w:rPr>
  </w:style>
  <w:style w:type="paragraph" w:styleId="CommentSubject">
    <w:name w:val="annotation subject"/>
    <w:basedOn w:val="CommentText"/>
    <w:next w:val="CommentText"/>
    <w:link w:val="CommentSubjectChar"/>
    <w:uiPriority w:val="99"/>
    <w:semiHidden/>
    <w:unhideWhenUsed/>
    <w:rsid w:val="002961F4"/>
    <w:rPr>
      <w:b/>
      <w:bCs/>
    </w:rPr>
  </w:style>
  <w:style w:type="character" w:customStyle="1" w:styleId="CommentSubjectChar">
    <w:name w:val="Comment Subject Char"/>
    <w:basedOn w:val="CommentTextChar"/>
    <w:link w:val="CommentSubject"/>
    <w:uiPriority w:val="99"/>
    <w:semiHidden/>
    <w:rsid w:val="002961F4"/>
    <w:rPr>
      <w:b/>
      <w:bCs/>
      <w:sz w:val="20"/>
      <w:szCs w:val="20"/>
    </w:rPr>
  </w:style>
  <w:style w:type="paragraph" w:styleId="NormalWeb">
    <w:name w:val="Normal (Web)"/>
    <w:basedOn w:val="Normal"/>
    <w:uiPriority w:val="99"/>
    <w:unhideWhenUsed/>
    <w:rsid w:val="00683C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705" ma:contentTypeDescription="Create a new document." ma:contentTypeScope="" ma:versionID="1f950a3613488a53c43927747a6b7f05">
  <xsd:schema xmlns:xsd="http://www.w3.org/2001/XMLSchema" xmlns:xs="http://www.w3.org/2001/XMLSchema" xmlns:p="http://schemas.microsoft.com/office/2006/metadata/properties" xmlns:ns1="http://schemas.microsoft.com/sharepoint/v3" xmlns:ns2="b457ba54-12e9-41a3-ab87-ffd5bc645430" xmlns:ns3="37d47695-dda2-48a2-87bc-2a1f7ac7fedc" targetNamespace="http://schemas.microsoft.com/office/2006/metadata/properties" ma:root="true" ma:fieldsID="8762568178d34101fa7de016cbf7d802" ns1:_="" ns2:_="" ns3:_="">
    <xsd:import namespace="http://schemas.microsoft.com/sharepoint/v3"/>
    <xsd:import namespace="b457ba54-12e9-41a3-ab87-ffd5bc645430"/>
    <xsd:import namespace="37d47695-dda2-48a2-87bc-2a1f7ac7fe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f79346d-4f46-4bf1-b4df-486c6d391f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47695-dda2-48a2-87bc-2a1f7ac7fe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ea8f4f-161d-469c-9cf2-f7071433846c}" ma:internalName="TaxCatchAll" ma:showField="CatchAllData" ma:web="37d47695-dda2-48a2-87bc-2a1f7ac7f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7d47695-dda2-48a2-87bc-2a1f7ac7fedc" xsi:nil="true"/>
    <_ip_UnifiedCompliancePolicyUIAction xmlns="http://schemas.microsoft.com/sharepoint/v3" xsi:nil="true"/>
    <_ip_UnifiedCompliancePolicyProperties xmlns="http://schemas.microsoft.com/sharepoint/v3" xsi:nil="true"/>
    <lcf76f155ced4ddcb4097134ff3c332f xmlns="b457ba54-12e9-41a3-ab87-ffd5bc6454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74125-7651-4D32-91DD-F9C38DDFC698}"/>
</file>

<file path=customXml/itemProps2.xml><?xml version="1.0" encoding="utf-8"?>
<ds:datastoreItem xmlns:ds="http://schemas.openxmlformats.org/officeDocument/2006/customXml" ds:itemID="{FBA468AB-4AD8-4126-B8A1-5D6CCFDEFA71}">
  <ds:schemaRefs>
    <ds:schemaRef ds:uri="37d47695-dda2-48a2-87bc-2a1f7ac7fedc"/>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 ds:uri="b3b59848-949a-4ed4-8036-feb011ce2b52"/>
    <ds:schemaRef ds:uri="http://schemas.microsoft.com/office/2006/documentManagement/types"/>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825A130-2639-4CD8-8D6C-C1BB729DE122}">
  <ds:schemaRefs>
    <ds:schemaRef ds:uri="http://schemas.microsoft.com/sharepoint/v3/contenttype/forms"/>
  </ds:schemaRefs>
</ds:datastoreItem>
</file>

<file path=customXml/itemProps4.xml><?xml version="1.0" encoding="utf-8"?>
<ds:datastoreItem xmlns:ds="http://schemas.openxmlformats.org/officeDocument/2006/customXml" ds:itemID="{75E6EFEC-BAB6-438D-90AD-DC0F8777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Community Teaching Plan Project</vt:lpstr>
    </vt:vector>
  </TitlesOfParts>
  <Company>Grand Canyon</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Teaching Plan Project</dc:title>
  <dc:subject/>
  <dc:creator>Shelly Liu</dc:creator>
  <cp:keywords/>
  <dc:description/>
  <cp:lastModifiedBy>Yasmin Abdelatif (GCE)</cp:lastModifiedBy>
  <cp:revision>2</cp:revision>
  <dcterms:created xsi:type="dcterms:W3CDTF">2023-08-28T19:43:00Z</dcterms:created>
  <dcterms:modified xsi:type="dcterms:W3CDTF">2023-08-28T19:43:00Z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0x010100911D7BF13958C64483E7E107A08507EA</vt:lpwstr>
  </property>
  <property fmtid="{D5CDD505-2E9C-101B-9397-08002B2CF9AE}" pid="3" name="DocumentSubject">
    <vt:lpwstr>5339;#2023|9e4d0038-c76c-4753-8c44-5b8a9579c6e5</vt:lpwstr>
  </property>
  <property fmtid="{D5CDD505-2E9C-101B-9397-08002B2CF9AE}" pid="4" name="DocumentDepartment">
    <vt:lpwstr>42;#Academic Program and Course Development|59abafec-cbf5-4238-a796-a3b74278f4db</vt:lpwstr>
  </property>
  <property fmtid="{D5CDD505-2E9C-101B-9397-08002B2CF9AE}" pid="5" name="TaxKeyword">
    <vt:lpwstr/>
  </property>
  <property fmtid="{D5CDD505-2E9C-101B-9397-08002B2CF9AE}" pid="6" name="DocumentBusinessValue">
    <vt:lpwstr>3;#Normal|581d4866-74cc-43f1-bef1-bb304cbfeaa5</vt:lpwstr>
  </property>
  <property fmtid="{D5CDD505-2E9C-101B-9397-08002B2CF9AE}" pid="7" name="DocumentStatus">
    <vt:lpwstr/>
  </property>
  <property fmtid="{D5CDD505-2E9C-101B-9397-08002B2CF9AE}" pid="8" name="DocumentType">
    <vt:lpwstr>208;#Academic Reference|49c28eb4-afe7-4d4f-ad6b-e93e9c8d4a7d</vt:lpwstr>
  </property>
  <property fmtid="{D5CDD505-2E9C-101B-9397-08002B2CF9AE}" pid="9" name="DocumentCategory">
    <vt:lpwstr/>
  </property>
  <property fmtid="{D5CDD505-2E9C-101B-9397-08002B2CF9AE}" pid="10" name="SecurityClassification">
    <vt:lpwstr>2;#Internal|98311b30-b9e9-4d4f-9f64-0688c0d4a234</vt:lpwstr>
  </property>
  <property fmtid="{D5CDD505-2E9C-101B-9397-08002B2CF9AE}" pid="11" name="MediaServiceImageTags">
    <vt:lpwstr/>
  </property>
</Properties>
</file>